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F4BB" w14:textId="77777777" w:rsidR="00E7732C" w:rsidRPr="00E7732C" w:rsidRDefault="00E7732C" w:rsidP="00E7732C">
      <w:pPr>
        <w:keepNext/>
        <w:spacing w:after="0" w:line="240" w:lineRule="auto"/>
        <w:jc w:val="both"/>
        <w:outlineLvl w:val="8"/>
        <w:rPr>
          <w:rFonts w:ascii="Garamond" w:eastAsia="Times New Roman" w:hAnsi="Garamond" w:cs="Times New Roman"/>
          <w:b/>
          <w:lang w:eastAsia="sl-SI"/>
        </w:rPr>
      </w:pPr>
      <w:r w:rsidRPr="00E7732C">
        <w:rPr>
          <w:rFonts w:ascii="Garamond" w:eastAsia="Times New Roman" w:hAnsi="Garamond" w:cs="Times New Roman"/>
          <w:b/>
          <w:lang w:eastAsia="sl-SI"/>
        </w:rPr>
        <w:t xml:space="preserve">                                                                       </w:t>
      </w:r>
      <w:r w:rsidRPr="00E7732C">
        <w:rPr>
          <w:rFonts w:ascii="Garamond" w:eastAsia="Times New Roman" w:hAnsi="Garamond" w:cs="Times New Roman"/>
          <w:b/>
          <w:noProof/>
          <w:lang w:eastAsia="sl-SI"/>
        </w:rPr>
        <w:drawing>
          <wp:inline distT="0" distB="0" distL="0" distR="0" wp14:anchorId="74CB476C" wp14:editId="357FEE86">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BF9832C" w14:textId="77777777" w:rsidR="00E7732C" w:rsidRPr="00E7732C" w:rsidRDefault="00E7732C" w:rsidP="00E7732C">
      <w:pPr>
        <w:keepNext/>
        <w:spacing w:after="0" w:line="240" w:lineRule="auto"/>
        <w:ind w:firstLine="708"/>
        <w:jc w:val="both"/>
        <w:outlineLvl w:val="5"/>
        <w:rPr>
          <w:rFonts w:ascii="Garamond" w:eastAsia="Times New Roman" w:hAnsi="Garamond" w:cs="Times New Roman"/>
          <w:b/>
          <w:lang w:eastAsia="sl-SI"/>
        </w:rPr>
      </w:pPr>
      <w:r w:rsidRPr="00E7732C">
        <w:rPr>
          <w:rFonts w:ascii="Garamond" w:eastAsia="Times New Roman" w:hAnsi="Garamond" w:cs="Times New Roman"/>
          <w:b/>
          <w:lang w:eastAsia="sl-SI"/>
        </w:rPr>
        <w:t>OBLAKOVA ULICA 5</w:t>
      </w:r>
    </w:p>
    <w:p w14:paraId="0E2A15A4" w14:textId="77777777" w:rsidR="00E7732C" w:rsidRPr="00E7732C" w:rsidRDefault="00E7732C" w:rsidP="00E7732C">
      <w:pPr>
        <w:keepNext/>
        <w:spacing w:after="0" w:line="240" w:lineRule="auto"/>
        <w:ind w:firstLine="708"/>
        <w:jc w:val="both"/>
        <w:outlineLvl w:val="5"/>
        <w:rPr>
          <w:rFonts w:ascii="Garamond" w:eastAsia="Times New Roman" w:hAnsi="Garamond" w:cs="Times New Roman"/>
          <w:b/>
          <w:lang w:eastAsia="sl-SI"/>
        </w:rPr>
      </w:pPr>
      <w:r w:rsidRPr="00E7732C">
        <w:rPr>
          <w:rFonts w:ascii="Garamond" w:eastAsia="Times New Roman" w:hAnsi="Garamond" w:cs="Times New Roman"/>
          <w:b/>
          <w:lang w:eastAsia="sl-SI"/>
        </w:rPr>
        <w:t xml:space="preserve">3000 CELJE    </w:t>
      </w:r>
    </w:p>
    <w:p w14:paraId="7F8CE235" w14:textId="77777777" w:rsidR="00E7732C" w:rsidRPr="00E7732C" w:rsidRDefault="00E7732C" w:rsidP="00E7732C">
      <w:pPr>
        <w:spacing w:after="0" w:line="240" w:lineRule="auto"/>
        <w:ind w:firstLine="708"/>
        <w:jc w:val="both"/>
        <w:rPr>
          <w:rFonts w:ascii="Garamond" w:eastAsia="Times New Roman" w:hAnsi="Garamond" w:cs="Times New Roman"/>
          <w:b/>
          <w:lang w:eastAsia="sl-SI"/>
        </w:rPr>
      </w:pPr>
      <w:r w:rsidRPr="00E7732C">
        <w:rPr>
          <w:rFonts w:ascii="Garamond" w:eastAsia="Times New Roman" w:hAnsi="Garamond" w:cs="Times New Roman"/>
          <w:b/>
          <w:lang w:eastAsia="sl-SI"/>
        </w:rPr>
        <w:t>tel: (03) 42 33 000</w:t>
      </w:r>
    </w:p>
    <w:p w14:paraId="5ACEFCD8" w14:textId="5191B265" w:rsidR="00E7732C" w:rsidRPr="00E7732C" w:rsidRDefault="00E7732C" w:rsidP="00E7732C">
      <w:pPr>
        <w:suppressAutoHyphens/>
        <w:autoSpaceDN w:val="0"/>
        <w:spacing w:line="256" w:lineRule="auto"/>
        <w:jc w:val="both"/>
        <w:rPr>
          <w:rFonts w:ascii="Garamond" w:eastAsia="Aptos" w:hAnsi="Garamond"/>
          <w:kern w:val="3"/>
          <w14:ligatures w14:val="standardContextual"/>
        </w:rPr>
      </w:pPr>
      <w:r w:rsidRPr="00E7732C">
        <w:rPr>
          <w:rFonts w:ascii="Garamond" w:hAnsi="Garamond"/>
          <w:u w:val="single"/>
          <w14:ligatures w14:val="standardContextual"/>
        </w:rPr>
        <w:t xml:space="preserve">datum: </w:t>
      </w:r>
      <w:r>
        <w:rPr>
          <w:rFonts w:ascii="Garamond" w:hAnsi="Garamond"/>
          <w:u w:val="single"/>
          <w14:ligatures w14:val="standardContextual"/>
        </w:rPr>
        <w:t>1</w:t>
      </w:r>
      <w:r w:rsidR="00380536">
        <w:rPr>
          <w:rFonts w:ascii="Garamond" w:hAnsi="Garamond"/>
          <w:u w:val="single"/>
          <w14:ligatures w14:val="standardContextual"/>
        </w:rPr>
        <w:t>5</w:t>
      </w:r>
      <w:r w:rsidRPr="00E7732C">
        <w:rPr>
          <w:rFonts w:ascii="Garamond" w:hAnsi="Garamond"/>
          <w:u w:val="single"/>
          <w14:ligatures w14:val="standardContextual"/>
        </w:rPr>
        <w:t>.0</w:t>
      </w:r>
      <w:r>
        <w:rPr>
          <w:rFonts w:ascii="Garamond" w:hAnsi="Garamond"/>
          <w:u w:val="single"/>
          <w14:ligatures w14:val="standardContextual"/>
        </w:rPr>
        <w:t>9</w:t>
      </w:r>
      <w:r w:rsidRPr="00E7732C">
        <w:rPr>
          <w:rFonts w:ascii="Garamond" w:hAnsi="Garamond"/>
          <w:u w:val="single"/>
          <w14:ligatures w14:val="standardContextual"/>
        </w:rPr>
        <w:t xml:space="preserve">.2025                                                                        ____      Postopek: </w:t>
      </w:r>
      <w:r>
        <w:rPr>
          <w:rFonts w:ascii="Garamond" w:hAnsi="Garamond"/>
          <w:u w:val="single"/>
          <w14:ligatures w14:val="standardContextual"/>
        </w:rPr>
        <w:t>613</w:t>
      </w:r>
      <w:r w:rsidRPr="00E7732C">
        <w:rPr>
          <w:rFonts w:ascii="Garamond" w:hAnsi="Garamond"/>
          <w:u w:val="single"/>
          <w14:ligatures w14:val="standardContextual"/>
        </w:rPr>
        <w:t>-</w:t>
      </w:r>
      <w:r w:rsidRPr="00E7732C">
        <w:rPr>
          <w:rFonts w:ascii="Garamond" w:hAnsi="Garamond"/>
          <w:b/>
          <w:u w:val="single"/>
          <w14:ligatures w14:val="standardContextual"/>
        </w:rPr>
        <w:t>2025 SPH/VH</w:t>
      </w:r>
      <w:r w:rsidRPr="00E7732C">
        <w:rPr>
          <w:rFonts w:ascii="Garamond" w:eastAsia="Times New Roman" w:hAnsi="Garamond" w:cs="Times New Roman"/>
          <w:b/>
          <w:lang w:eastAsia="sl-SI"/>
        </w:rPr>
        <w:t xml:space="preserve">                                                                                                                                                                                                                                                                                                                                </w:t>
      </w:r>
    </w:p>
    <w:p w14:paraId="51C6D265" w14:textId="77777777" w:rsidR="00E7732C" w:rsidRPr="00E7732C" w:rsidRDefault="00E7732C" w:rsidP="00E7732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5382440F" w14:textId="77777777" w:rsidR="00E7732C" w:rsidRPr="00E7732C" w:rsidRDefault="00E7732C" w:rsidP="00E7732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E7732C">
        <w:rPr>
          <w:rFonts w:ascii="Garamond" w:eastAsia="Times New Roman" w:hAnsi="Garamond" w:cs="Times New Roman"/>
          <w:b/>
          <w:lang w:eastAsia="sl-SI"/>
        </w:rPr>
        <w:t xml:space="preserve">POVABILO K ODDAJI PONUDBE </w:t>
      </w:r>
    </w:p>
    <w:p w14:paraId="4779C559"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Naročnik vabi ponudnike, da v skladu z navodili ponudnikom za izdelavo ponudbe za</w:t>
      </w:r>
    </w:p>
    <w:p w14:paraId="2594AF44" w14:textId="77777777" w:rsidR="00E7732C" w:rsidRPr="00E7732C" w:rsidRDefault="00E7732C" w:rsidP="00E7732C">
      <w:pPr>
        <w:spacing w:after="0" w:line="240" w:lineRule="auto"/>
        <w:jc w:val="both"/>
        <w:rPr>
          <w:rFonts w:ascii="Garamond" w:eastAsia="Times New Roman" w:hAnsi="Garamond" w:cs="Times New Roman"/>
          <w:lang w:eastAsia="sl-SI"/>
        </w:rPr>
      </w:pPr>
    </w:p>
    <w:p w14:paraId="54148590" w14:textId="59DE80F8" w:rsidR="00E7732C" w:rsidRPr="00E7732C" w:rsidRDefault="00E7732C" w:rsidP="00E7732C">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lang w:eastAsia="sl-SI"/>
        </w:rPr>
        <w:t xml:space="preserve">ULTRAZVOČNI APARAT </w:t>
      </w:r>
    </w:p>
    <w:p w14:paraId="3254D88E" w14:textId="77777777" w:rsidR="00E7732C" w:rsidRPr="00E7732C" w:rsidRDefault="00E7732C" w:rsidP="00E7732C">
      <w:pPr>
        <w:spacing w:after="0" w:line="240" w:lineRule="auto"/>
        <w:rPr>
          <w:rFonts w:ascii="Garamond" w:eastAsia="Times New Roman" w:hAnsi="Garamond" w:cs="Times New Roman"/>
          <w:lang w:eastAsia="sl-SI"/>
        </w:rPr>
      </w:pPr>
    </w:p>
    <w:p w14:paraId="7C0480FF" w14:textId="77777777" w:rsidR="00E7732C" w:rsidRPr="00E7732C" w:rsidRDefault="00E7732C" w:rsidP="00E7732C">
      <w:pPr>
        <w:spacing w:after="0" w:line="240" w:lineRule="auto"/>
        <w:rPr>
          <w:rFonts w:ascii="Garamond" w:eastAsia="Times New Roman" w:hAnsi="Garamond" w:cs="Times New Roman"/>
          <w:b/>
          <w:lang w:eastAsia="sl-SI"/>
        </w:rPr>
      </w:pPr>
      <w:r w:rsidRPr="00E7732C">
        <w:rPr>
          <w:rFonts w:ascii="Garamond" w:eastAsia="Times New Roman" w:hAnsi="Garamond" w:cs="Times New Roman"/>
          <w:b/>
          <w:lang w:eastAsia="sl-SI"/>
        </w:rPr>
        <w:t>Splošne zahteve:</w:t>
      </w:r>
    </w:p>
    <w:p w14:paraId="53D5A66E" w14:textId="77777777" w:rsidR="00E7732C" w:rsidRPr="00E7732C" w:rsidRDefault="00E7732C" w:rsidP="00E7732C">
      <w:pPr>
        <w:numPr>
          <w:ilvl w:val="0"/>
          <w:numId w:val="1"/>
        </w:numPr>
        <w:spacing w:after="0" w:line="240" w:lineRule="auto"/>
        <w:jc w:val="both"/>
        <w:rPr>
          <w:rFonts w:ascii="Garamond" w:eastAsia="Times New Roman" w:hAnsi="Garamond" w:cs="Times New Roman"/>
          <w:bCs/>
          <w:lang w:eastAsia="zh-CN"/>
        </w:rPr>
      </w:pPr>
      <w:r w:rsidRPr="00E7732C">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65EA41A" w14:textId="77777777" w:rsidR="00E7732C" w:rsidRPr="00E7732C" w:rsidRDefault="00E7732C" w:rsidP="00E7732C">
      <w:pPr>
        <w:numPr>
          <w:ilvl w:val="0"/>
          <w:numId w:val="1"/>
        </w:numPr>
        <w:spacing w:after="0" w:line="240" w:lineRule="auto"/>
        <w:jc w:val="both"/>
        <w:rPr>
          <w:rFonts w:ascii="Garamond" w:eastAsia="Times New Roman" w:hAnsi="Garamond" w:cs="Times New Roman"/>
          <w:bCs/>
          <w:lang w:eastAsia="zh-CN"/>
        </w:rPr>
      </w:pPr>
      <w:r w:rsidRPr="00E7732C">
        <w:rPr>
          <w:rFonts w:ascii="Garamond" w:eastAsia="Times New Roman" w:hAnsi="Garamond" w:cs="Times New Roman"/>
          <w:lang w:eastAsia="sl-SI"/>
        </w:rPr>
        <w:t>Cena mora vsebovati vse stroške, popuste, rabate, dostavo, montažo in davek na dodano vrednost.</w:t>
      </w:r>
      <w:r w:rsidRPr="00E7732C">
        <w:rPr>
          <w:rFonts w:ascii="Garamond" w:eastAsia="Times New Roman" w:hAnsi="Garamond" w:cs="Times New Roman"/>
          <w:bCs/>
          <w:lang w:eastAsia="zh-CN"/>
        </w:rPr>
        <w:t xml:space="preserve"> </w:t>
      </w:r>
    </w:p>
    <w:p w14:paraId="37CA40A1" w14:textId="77777777" w:rsidR="00E7732C" w:rsidRPr="00E7732C" w:rsidRDefault="00E7732C" w:rsidP="00E7732C">
      <w:pPr>
        <w:numPr>
          <w:ilvl w:val="0"/>
          <w:numId w:val="1"/>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bCs/>
          <w:lang w:eastAsia="zh-CN"/>
        </w:rPr>
        <w:t xml:space="preserve">Izvajalec  mora zagotoviti dostavo blaga ter montažo in namestitev v prostor pri naročniku </w:t>
      </w:r>
      <w:r w:rsidRPr="00E7732C">
        <w:rPr>
          <w:rFonts w:ascii="Garamond" w:eastAsia="Times New Roman" w:hAnsi="Garamond" w:cs="Times New Roman"/>
          <w:lang w:eastAsia="zh-CN"/>
        </w:rPr>
        <w:t>Termin montaže/primopredaje  je potrebno uskladiti  z naročnikom (kontaktna oseba naročnika Stanislava Pahole  Hočevar)</w:t>
      </w:r>
    </w:p>
    <w:p w14:paraId="651E2964" w14:textId="77777777" w:rsidR="00E7732C" w:rsidRPr="00E7732C" w:rsidRDefault="00E7732C" w:rsidP="00E7732C">
      <w:pPr>
        <w:numPr>
          <w:ilvl w:val="0"/>
          <w:numId w:val="2"/>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126D76A" w14:textId="77777777" w:rsidR="00E7732C" w:rsidRPr="00E7732C" w:rsidRDefault="00E7732C" w:rsidP="00E7732C">
      <w:pPr>
        <w:numPr>
          <w:ilvl w:val="0"/>
          <w:numId w:val="2"/>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Ponudbi predložite prospekte ter drugo dokumentacijo iz katere je razvidno izpolnjevanje tehničnih zahtev.</w:t>
      </w:r>
    </w:p>
    <w:p w14:paraId="5A22E189" w14:textId="77777777" w:rsidR="00E7732C" w:rsidRPr="00E7732C" w:rsidRDefault="00E7732C" w:rsidP="00E7732C">
      <w:pPr>
        <w:numPr>
          <w:ilvl w:val="0"/>
          <w:numId w:val="2"/>
        </w:numPr>
        <w:spacing w:after="0" w:line="256" w:lineRule="auto"/>
        <w:ind w:left="714" w:hanging="357"/>
        <w:contextualSpacing/>
        <w:jc w:val="both"/>
        <w:rPr>
          <w:rFonts w:ascii="Garamond" w:hAnsi="Garamond" w:cs="Times New Roman"/>
        </w:rPr>
      </w:pPr>
      <w:r w:rsidRPr="00E7732C">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0733316B" w14:textId="77777777" w:rsidR="00E7732C" w:rsidRPr="00E7732C" w:rsidRDefault="00E7732C" w:rsidP="00E7732C">
      <w:pPr>
        <w:numPr>
          <w:ilvl w:val="0"/>
          <w:numId w:val="3"/>
        </w:numPr>
        <w:suppressAutoHyphens/>
        <w:autoSpaceDN w:val="0"/>
        <w:spacing w:after="0" w:line="240" w:lineRule="auto"/>
        <w:ind w:left="714" w:hanging="357"/>
        <w:jc w:val="both"/>
        <w:rPr>
          <w:rFonts w:ascii="Garamond" w:eastAsia="Times New Roman" w:hAnsi="Garamond"/>
          <w:bCs/>
          <w:lang w:eastAsia="sl-SI"/>
        </w:rPr>
      </w:pPr>
      <w:r w:rsidRPr="00E7732C">
        <w:rPr>
          <w:rFonts w:ascii="Garamond" w:eastAsia="Times New Roman" w:hAnsi="Garamond" w:cs="Times New Roman"/>
          <w:bCs/>
          <w:lang w:eastAsia="sl-SI"/>
        </w:rPr>
        <w:t>Ponudbi predložite prospekte ter drugo dokumentacijo iz katere je razvidno izpolnjevanje zahtev naročnika.</w:t>
      </w:r>
    </w:p>
    <w:p w14:paraId="51FB97E2" w14:textId="77777777" w:rsidR="00E7732C" w:rsidRPr="00E7732C" w:rsidRDefault="00E7732C" w:rsidP="00E7732C">
      <w:pPr>
        <w:numPr>
          <w:ilvl w:val="0"/>
          <w:numId w:val="3"/>
        </w:numPr>
        <w:suppressAutoHyphens/>
        <w:autoSpaceDN w:val="0"/>
        <w:spacing w:after="0" w:line="240" w:lineRule="auto"/>
        <w:jc w:val="both"/>
        <w:rPr>
          <w:rFonts w:ascii="Garamond" w:hAnsi="Garamond"/>
        </w:rPr>
      </w:pPr>
      <w:bookmarkStart w:id="0" w:name="_Hlk124249372"/>
      <w:r w:rsidRPr="00E7732C">
        <w:rPr>
          <w:rFonts w:ascii="Garamond" w:eastAsia="Times New Roman" w:hAnsi="Garamond" w:cs="Times New Roman"/>
          <w:lang w:eastAsia="sl-SI"/>
        </w:rPr>
        <w:t>Naročnik se zavezuje naročeno ter dobavljeno blago plačati v roku, kot ga določa veljavna zakonodaja</w:t>
      </w:r>
      <w:r w:rsidRPr="00E7732C">
        <w:rPr>
          <w:rFonts w:ascii="Garamond" w:eastAsia="Times New Roman" w:hAnsi="Garamond" w:cs="Times New Roman"/>
          <w:bCs/>
          <w:lang w:eastAsia="sl-SI"/>
        </w:rPr>
        <w:t xml:space="preserve">. </w:t>
      </w:r>
    </w:p>
    <w:bookmarkEnd w:id="0"/>
    <w:p w14:paraId="3BFE93EA" w14:textId="77777777" w:rsidR="00E7732C" w:rsidRPr="00E7732C" w:rsidRDefault="00E7732C" w:rsidP="00E7732C">
      <w:pPr>
        <w:numPr>
          <w:ilvl w:val="0"/>
          <w:numId w:val="3"/>
        </w:numPr>
        <w:suppressAutoHyphens/>
        <w:autoSpaceDN w:val="0"/>
        <w:spacing w:after="0" w:line="240" w:lineRule="auto"/>
        <w:jc w:val="both"/>
        <w:rPr>
          <w:rFonts w:ascii="Garamond" w:hAnsi="Garamond"/>
        </w:rPr>
      </w:pPr>
      <w:r w:rsidRPr="00E7732C">
        <w:rPr>
          <w:rFonts w:ascii="Garamond" w:eastAsia="Times New Roman" w:hAnsi="Garamond" w:cs="Times New Roman"/>
          <w:bCs/>
          <w:lang w:eastAsia="sl-SI"/>
        </w:rPr>
        <w:t>Merilo izbora: najnižja vrednost ponudbe v EUR z DDV ob izpolnjevanju tehničnih zahtev naročnika.</w:t>
      </w:r>
    </w:p>
    <w:p w14:paraId="307D578B" w14:textId="77777777" w:rsidR="00E7732C" w:rsidRPr="00E7732C" w:rsidRDefault="00E7732C" w:rsidP="00E7732C">
      <w:pPr>
        <w:numPr>
          <w:ilvl w:val="0"/>
          <w:numId w:val="3"/>
        </w:numPr>
        <w:suppressAutoHyphens/>
        <w:autoSpaceDN w:val="0"/>
        <w:spacing w:after="0" w:line="240" w:lineRule="auto"/>
        <w:jc w:val="both"/>
        <w:rPr>
          <w:rFonts w:ascii="Garamond" w:eastAsia="Times New Roman" w:hAnsi="Garamond"/>
          <w:lang w:eastAsia="sl-SI"/>
        </w:rPr>
      </w:pPr>
      <w:r w:rsidRPr="00E7732C">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539439AD" w14:textId="77777777" w:rsidR="00E7732C" w:rsidRPr="00E7732C" w:rsidRDefault="00E7732C" w:rsidP="00E7732C">
      <w:pPr>
        <w:suppressAutoHyphens/>
        <w:autoSpaceDN w:val="0"/>
        <w:spacing w:after="0" w:line="240" w:lineRule="auto"/>
        <w:ind w:left="720"/>
        <w:jc w:val="both"/>
        <w:rPr>
          <w:rFonts w:ascii="Garamond" w:eastAsia="Times New Roman" w:hAnsi="Garamond"/>
          <w:lang w:eastAsia="sl-SI"/>
        </w:rPr>
      </w:pPr>
    </w:p>
    <w:p w14:paraId="787574F1" w14:textId="77777777" w:rsidR="00E7732C" w:rsidRPr="00E7732C" w:rsidRDefault="00E7732C" w:rsidP="00E7732C">
      <w:pPr>
        <w:spacing w:after="0" w:line="240" w:lineRule="auto"/>
        <w:jc w:val="both"/>
        <w:rPr>
          <w:rFonts w:ascii="Garamond" w:eastAsia="Times New Roman" w:hAnsi="Garamond"/>
          <w:b/>
          <w:bCs/>
          <w:lang w:eastAsia="sl-SI"/>
        </w:rPr>
      </w:pPr>
      <w:r w:rsidRPr="00E7732C">
        <w:rPr>
          <w:rFonts w:ascii="Garamond" w:eastAsia="Times New Roman" w:hAnsi="Garamond" w:cs="Times New Roman"/>
          <w:b/>
          <w:bCs/>
          <w:lang w:eastAsia="sl-SI"/>
        </w:rPr>
        <w:t xml:space="preserve">Dodatne zahteve: </w:t>
      </w:r>
    </w:p>
    <w:p w14:paraId="4D142C40" w14:textId="77777777" w:rsidR="00E7732C" w:rsidRPr="00E7732C" w:rsidRDefault="00E7732C" w:rsidP="00E7732C">
      <w:pPr>
        <w:suppressAutoHyphens/>
        <w:autoSpaceDN w:val="0"/>
        <w:spacing w:after="0" w:line="240" w:lineRule="auto"/>
        <w:ind w:left="720"/>
        <w:contextualSpacing/>
        <w:jc w:val="both"/>
        <w:rPr>
          <w:rFonts w:ascii="Garamond" w:eastAsia="Times New Roman" w:hAnsi="Garamond"/>
          <w:lang w:eastAsia="sl-SI"/>
        </w:rPr>
      </w:pPr>
      <w:r w:rsidRPr="00E7732C">
        <w:rPr>
          <w:rFonts w:ascii="Garamond" w:eastAsia="Times New Roman" w:hAnsi="Garamond" w:cs="Times New Roman"/>
          <w:lang w:eastAsia="sl-SI"/>
        </w:rPr>
        <w:t>na medicinski opremi mora biti obvezno prilepljena proizvajalčeva nalepka, ki mora izkazovati vsaj naslednje podatke:</w:t>
      </w:r>
    </w:p>
    <w:p w14:paraId="19F25FE7" w14:textId="77777777" w:rsidR="00E7732C" w:rsidRPr="00E7732C" w:rsidRDefault="00E7732C" w:rsidP="00E7732C">
      <w:pPr>
        <w:numPr>
          <w:ilvl w:val="0"/>
          <w:numId w:val="10"/>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 xml:space="preserve">Ime in tip naprave, </w:t>
      </w:r>
    </w:p>
    <w:p w14:paraId="0255F3CB" w14:textId="77777777" w:rsidR="00E7732C" w:rsidRPr="00E7732C" w:rsidRDefault="00E7732C" w:rsidP="00E7732C">
      <w:pPr>
        <w:numPr>
          <w:ilvl w:val="0"/>
          <w:numId w:val="10"/>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Oznake CE</w:t>
      </w:r>
    </w:p>
    <w:p w14:paraId="3676622D" w14:textId="77777777" w:rsidR="00E7732C" w:rsidRPr="00E7732C" w:rsidRDefault="00E7732C" w:rsidP="00E7732C">
      <w:pPr>
        <w:numPr>
          <w:ilvl w:val="0"/>
          <w:numId w:val="10"/>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 xml:space="preserve">Serijska številka naprave, </w:t>
      </w:r>
    </w:p>
    <w:p w14:paraId="76A1315D" w14:textId="77777777" w:rsidR="00E7732C" w:rsidRPr="00E7732C" w:rsidRDefault="00E7732C" w:rsidP="00E7732C">
      <w:pPr>
        <w:numPr>
          <w:ilvl w:val="0"/>
          <w:numId w:val="10"/>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Datum proizvodnje (leto, mesec, dan)</w:t>
      </w:r>
    </w:p>
    <w:p w14:paraId="20EFA58A" w14:textId="77777777" w:rsidR="00E7732C" w:rsidRPr="00E7732C" w:rsidRDefault="00E7732C" w:rsidP="00E7732C">
      <w:pPr>
        <w:numPr>
          <w:ilvl w:val="0"/>
          <w:numId w:val="10"/>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 xml:space="preserve">Ime proizvajalca, </w:t>
      </w:r>
    </w:p>
    <w:p w14:paraId="24AE5036" w14:textId="77777777" w:rsidR="00E7732C" w:rsidRPr="00E7732C" w:rsidRDefault="00E7732C" w:rsidP="00E7732C">
      <w:pPr>
        <w:numPr>
          <w:ilvl w:val="0"/>
          <w:numId w:val="10"/>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Država proizvajalca</w:t>
      </w:r>
    </w:p>
    <w:p w14:paraId="4E48007B" w14:textId="77777777" w:rsidR="00E7732C" w:rsidRPr="00E7732C" w:rsidRDefault="00E7732C" w:rsidP="00E7732C">
      <w:pPr>
        <w:numPr>
          <w:ilvl w:val="0"/>
          <w:numId w:val="9"/>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 xml:space="preserve">na aparatu mora biti obvezno tudi nalepka, ki označuje termin naslednjega potrebnega preventivnega servisa. </w:t>
      </w:r>
    </w:p>
    <w:p w14:paraId="3B4758DC" w14:textId="77777777" w:rsidR="00E7732C" w:rsidRPr="00E7732C" w:rsidRDefault="00E7732C" w:rsidP="00E7732C">
      <w:pPr>
        <w:numPr>
          <w:ilvl w:val="0"/>
          <w:numId w:val="9"/>
        </w:numPr>
        <w:suppressAutoHyphens/>
        <w:autoSpaceDN w:val="0"/>
        <w:spacing w:after="0" w:line="240" w:lineRule="auto"/>
        <w:contextualSpacing/>
        <w:jc w:val="both"/>
        <w:rPr>
          <w:rFonts w:ascii="Garamond" w:eastAsia="Times New Roman" w:hAnsi="Garamond"/>
          <w:lang w:eastAsia="sl-SI"/>
        </w:rPr>
      </w:pPr>
      <w:r w:rsidRPr="00E7732C">
        <w:rPr>
          <w:rFonts w:ascii="Garamond" w:eastAsia="Times New Roman" w:hAnsi="Garamond" w:cs="Times New Roman"/>
          <w:lang w:eastAsia="sl-SI"/>
        </w:rPr>
        <w:t>letnik proizvodnje obvezno tekoče leto.</w:t>
      </w:r>
    </w:p>
    <w:p w14:paraId="3B28B229" w14:textId="77777777" w:rsidR="00E7732C" w:rsidRPr="00E7732C" w:rsidRDefault="00E7732C" w:rsidP="00E7732C">
      <w:pPr>
        <w:spacing w:after="0" w:line="240" w:lineRule="auto"/>
        <w:jc w:val="both"/>
        <w:rPr>
          <w:rFonts w:ascii="Garamond" w:eastAsia="Times New Roman" w:hAnsi="Garamond" w:cs="Times New Roman"/>
          <w:lang w:eastAsia="sl-SI"/>
        </w:rPr>
      </w:pPr>
    </w:p>
    <w:p w14:paraId="23479840" w14:textId="77777777" w:rsidR="00E7732C" w:rsidRPr="00E7732C" w:rsidRDefault="00E7732C" w:rsidP="00E7732C">
      <w:pPr>
        <w:spacing w:after="0" w:line="240" w:lineRule="auto"/>
        <w:jc w:val="both"/>
        <w:rPr>
          <w:rFonts w:ascii="Garamond" w:eastAsia="Times New Roman" w:hAnsi="Garamond" w:cs="Times New Roman"/>
          <w:lang w:eastAsia="sl-SI"/>
        </w:rPr>
      </w:pPr>
    </w:p>
    <w:p w14:paraId="0CA8A26D" w14:textId="77777777" w:rsidR="00E7732C" w:rsidRPr="00E7732C" w:rsidRDefault="00E7732C" w:rsidP="00E7732C">
      <w:pPr>
        <w:spacing w:after="0" w:line="240" w:lineRule="auto"/>
        <w:jc w:val="both"/>
        <w:rPr>
          <w:rFonts w:ascii="Garamond" w:eastAsia="Times New Roman" w:hAnsi="Garamond" w:cs="Times New Roman"/>
          <w:lang w:eastAsia="sl-SI"/>
        </w:rPr>
      </w:pPr>
    </w:p>
    <w:p w14:paraId="3C6BD48A" w14:textId="77777777" w:rsidR="00E7732C" w:rsidRPr="00E7732C" w:rsidRDefault="00E7732C" w:rsidP="00E7732C">
      <w:pPr>
        <w:spacing w:after="0" w:line="240" w:lineRule="auto"/>
        <w:jc w:val="both"/>
        <w:rPr>
          <w:rFonts w:ascii="Garamond" w:eastAsia="Times New Roman" w:hAnsi="Garamond" w:cs="Times New Roman"/>
          <w:lang w:eastAsia="sl-SI"/>
        </w:rPr>
      </w:pPr>
    </w:p>
    <w:p w14:paraId="0FC57AAB"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lastRenderedPageBreak/>
        <w:t>Kontaktna oseba s strani naročnika ;</w:t>
      </w:r>
    </w:p>
    <w:p w14:paraId="25FF9F01"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 xml:space="preserve">- Stanislava Pahole Hočevar, dipl.ekon., tel.št. 03 423 36 84, elektronska pošta </w:t>
      </w:r>
      <w:r w:rsidRPr="00E7732C">
        <w:rPr>
          <w:rFonts w:ascii="Garamond" w:eastAsia="Times New Roman" w:hAnsi="Garamond" w:cs="Times New Roman"/>
          <w:color w:val="0000FF"/>
          <w:lang w:eastAsia="sl-SI"/>
        </w:rPr>
        <w:t>stanislava.pahole@sb-celje.si</w:t>
      </w:r>
      <w:r w:rsidRPr="00E7732C">
        <w:rPr>
          <w:rFonts w:ascii="Garamond" w:eastAsia="Times New Roman" w:hAnsi="Garamond" w:cs="Times New Roman"/>
          <w:lang w:eastAsia="sl-SI"/>
        </w:rPr>
        <w:t>.</w:t>
      </w:r>
    </w:p>
    <w:p w14:paraId="5A83BBA2" w14:textId="77777777" w:rsidR="00E7732C" w:rsidRPr="00E7732C" w:rsidRDefault="00E7732C" w:rsidP="00E7732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 xml:space="preserve">Ponudbe pošljite na naslov elektronske pošte  </w:t>
      </w:r>
      <w:hyperlink r:id="rId8" w:history="1">
        <w:r w:rsidRPr="00E7732C">
          <w:rPr>
            <w:rFonts w:ascii="Garamond" w:eastAsia="Times New Roman" w:hAnsi="Garamond" w:cs="Times New Roman"/>
            <w:color w:val="0000FF"/>
            <w:u w:val="single"/>
            <w:lang w:eastAsia="sl-SI"/>
          </w:rPr>
          <w:t>Nabava1@sb-celje.si</w:t>
        </w:r>
      </w:hyperlink>
    </w:p>
    <w:p w14:paraId="0AC220A1" w14:textId="79AD1E91" w:rsidR="00E7732C" w:rsidRPr="00E7732C" w:rsidRDefault="00E7732C" w:rsidP="00E7732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E7732C">
        <w:rPr>
          <w:rFonts w:ascii="Garamond" w:eastAsia="Times New Roman" w:hAnsi="Garamond" w:cs="Times New Roman"/>
          <w:b/>
          <w:lang w:eastAsia="sl-SI"/>
        </w:rPr>
        <w:t>z oznako EN_</w:t>
      </w:r>
      <w:r>
        <w:rPr>
          <w:rFonts w:ascii="Garamond" w:eastAsia="Times New Roman" w:hAnsi="Garamond" w:cs="Times New Roman"/>
          <w:b/>
          <w:lang w:eastAsia="sl-SI"/>
        </w:rPr>
        <w:t>613</w:t>
      </w:r>
      <w:r w:rsidRPr="00E7732C">
        <w:rPr>
          <w:rFonts w:ascii="Garamond" w:eastAsia="Times New Roman" w:hAnsi="Garamond" w:cs="Times New Roman"/>
          <w:b/>
          <w:lang w:eastAsia="sl-SI"/>
        </w:rPr>
        <w:t>_2025_</w:t>
      </w:r>
      <w:r>
        <w:rPr>
          <w:rFonts w:ascii="Garamond" w:eastAsia="Times New Roman" w:hAnsi="Garamond" w:cs="Times New Roman"/>
          <w:b/>
          <w:lang w:eastAsia="sl-SI"/>
        </w:rPr>
        <w:t xml:space="preserve">ULTRAZVOČNI APARAT </w:t>
      </w:r>
      <w:r w:rsidRPr="00E7732C">
        <w:rPr>
          <w:rFonts w:ascii="Garamond" w:eastAsia="Times New Roman" w:hAnsi="Garamond" w:cs="Times New Roman"/>
          <w:b/>
          <w:lang w:eastAsia="sl-SI"/>
        </w:rPr>
        <w:t xml:space="preserve">_ do najkasneje </w:t>
      </w:r>
      <w:r w:rsidR="00380536">
        <w:rPr>
          <w:rFonts w:ascii="Garamond" w:eastAsia="Times New Roman" w:hAnsi="Garamond" w:cs="Times New Roman"/>
          <w:b/>
          <w:lang w:eastAsia="sl-SI"/>
        </w:rPr>
        <w:t>19</w:t>
      </w:r>
      <w:r w:rsidRPr="00E7732C">
        <w:rPr>
          <w:rFonts w:ascii="Garamond" w:eastAsia="Times New Roman" w:hAnsi="Garamond" w:cs="Times New Roman"/>
          <w:b/>
          <w:lang w:eastAsia="sl-SI"/>
        </w:rPr>
        <w:t>.0</w:t>
      </w:r>
      <w:r>
        <w:rPr>
          <w:rFonts w:ascii="Garamond" w:eastAsia="Times New Roman" w:hAnsi="Garamond" w:cs="Times New Roman"/>
          <w:b/>
          <w:lang w:eastAsia="sl-SI"/>
        </w:rPr>
        <w:t>9</w:t>
      </w:r>
      <w:r w:rsidRPr="00E7732C">
        <w:rPr>
          <w:rFonts w:ascii="Garamond" w:eastAsia="Times New Roman" w:hAnsi="Garamond" w:cs="Times New Roman"/>
          <w:b/>
          <w:lang w:eastAsia="sl-SI"/>
        </w:rPr>
        <w:t>.2025 do 12ure</w:t>
      </w:r>
      <w:r w:rsidRPr="00E7732C">
        <w:rPr>
          <w:rFonts w:ascii="Garamond" w:eastAsia="Times New Roman" w:hAnsi="Garamond" w:cs="Times New Roman"/>
          <w:lang w:eastAsia="sl-SI"/>
        </w:rPr>
        <w:t xml:space="preserve">. </w:t>
      </w:r>
    </w:p>
    <w:tbl>
      <w:tblPr>
        <w:tblW w:w="9060" w:type="dxa"/>
        <w:tblCellMar>
          <w:left w:w="10" w:type="dxa"/>
          <w:right w:w="10" w:type="dxa"/>
        </w:tblCellMar>
        <w:tblLook w:val="04A0" w:firstRow="1" w:lastRow="0" w:firstColumn="1" w:lastColumn="0" w:noHBand="0" w:noVBand="1"/>
      </w:tblPr>
      <w:tblGrid>
        <w:gridCol w:w="4530"/>
        <w:gridCol w:w="4530"/>
      </w:tblGrid>
      <w:tr w:rsidR="00E7732C" w:rsidRPr="00E7732C" w14:paraId="4C7B9FE2" w14:textId="77777777" w:rsidTr="00B778F7">
        <w:tc>
          <w:tcPr>
            <w:tcW w:w="4530" w:type="dxa"/>
            <w:tcMar>
              <w:top w:w="0" w:type="dxa"/>
              <w:left w:w="108" w:type="dxa"/>
              <w:bottom w:w="0" w:type="dxa"/>
              <w:right w:w="108" w:type="dxa"/>
            </w:tcMar>
            <w:hideMark/>
          </w:tcPr>
          <w:p w14:paraId="546A6DBE" w14:textId="77777777" w:rsidR="00E7732C" w:rsidRPr="00E7732C" w:rsidRDefault="00E7732C" w:rsidP="00E7732C">
            <w:pPr>
              <w:suppressAutoHyphens/>
              <w:autoSpaceDN w:val="0"/>
              <w:spacing w:after="0" w:line="240" w:lineRule="auto"/>
              <w:rPr>
                <w:rFonts w:ascii="Garamond" w:eastAsia="Aptos" w:hAnsi="Garamond" w:cs="Times New Roman"/>
                <w:lang w:eastAsia="sl-SI"/>
                <w14:ligatures w14:val="standardContextual"/>
              </w:rPr>
            </w:pPr>
            <w:r w:rsidRPr="00E7732C">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12010724" w14:textId="13CC7A8B" w:rsidR="00E7732C" w:rsidRPr="00E7732C" w:rsidRDefault="0071671A" w:rsidP="00E7732C">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        </w:t>
            </w:r>
            <w:r w:rsidR="00E7732C" w:rsidRPr="00E7732C">
              <w:rPr>
                <w:rFonts w:ascii="Garamond" w:eastAsia="Times New Roman" w:hAnsi="Garamond" w:cs="Times New Roman"/>
                <w:lang w:eastAsia="sl-SI"/>
                <w14:ligatures w14:val="standardContextual"/>
              </w:rPr>
              <w:t>Vanja Herman  mag. manag</w:t>
            </w:r>
            <w:r w:rsidR="00E7732C" w:rsidRPr="00E7732C">
              <w:rPr>
                <w:rFonts w:ascii="Garamond" w:eastAsia="Times New Roman" w:hAnsi="Garamond" w:cs="Times New Roman"/>
                <w:lang w:eastAsia="sl-SI"/>
                <w14:ligatures w14:val="standardContextual"/>
              </w:rPr>
              <w:tab/>
            </w:r>
          </w:p>
        </w:tc>
      </w:tr>
      <w:tr w:rsidR="00E7732C" w:rsidRPr="00E7732C" w14:paraId="1409BE8D" w14:textId="77777777" w:rsidTr="00B778F7">
        <w:tc>
          <w:tcPr>
            <w:tcW w:w="4530" w:type="dxa"/>
            <w:tcMar>
              <w:top w:w="0" w:type="dxa"/>
              <w:left w:w="108" w:type="dxa"/>
              <w:bottom w:w="0" w:type="dxa"/>
              <w:right w:w="108" w:type="dxa"/>
            </w:tcMar>
            <w:hideMark/>
          </w:tcPr>
          <w:p w14:paraId="3DB17698" w14:textId="77777777" w:rsidR="00E7732C" w:rsidRPr="00E7732C" w:rsidRDefault="00E7732C" w:rsidP="00E7732C">
            <w:pPr>
              <w:suppressAutoHyphens/>
              <w:autoSpaceDN w:val="0"/>
              <w:spacing w:after="0" w:line="240" w:lineRule="auto"/>
              <w:rPr>
                <w:rFonts w:ascii="Garamond" w:eastAsia="Aptos" w:hAnsi="Garamond" w:cs="Times New Roman"/>
                <w:lang w:eastAsia="sl-SI"/>
                <w14:ligatures w14:val="standardContextual"/>
              </w:rPr>
            </w:pPr>
            <w:r w:rsidRPr="00E7732C">
              <w:rPr>
                <w:rFonts w:ascii="Garamond" w:eastAsia="Aptos" w:hAnsi="Garamond" w:cs="Times New Roman"/>
                <w:lang w:eastAsia="sl-SI"/>
                <w14:ligatures w14:val="standardContextual"/>
              </w:rPr>
              <w:t xml:space="preserve">Stanislava Pahole  Hočevar, </w:t>
            </w:r>
          </w:p>
        </w:tc>
        <w:tc>
          <w:tcPr>
            <w:tcW w:w="4530" w:type="dxa"/>
            <w:tcMar>
              <w:top w:w="0" w:type="dxa"/>
              <w:left w:w="108" w:type="dxa"/>
              <w:bottom w:w="0" w:type="dxa"/>
              <w:right w:w="108" w:type="dxa"/>
            </w:tcMar>
          </w:tcPr>
          <w:p w14:paraId="5C1F88B9" w14:textId="77777777" w:rsidR="00E7732C" w:rsidRPr="00E7732C" w:rsidRDefault="00E7732C" w:rsidP="00E7732C">
            <w:pPr>
              <w:suppressAutoHyphens/>
              <w:autoSpaceDN w:val="0"/>
              <w:spacing w:after="0" w:line="240" w:lineRule="auto"/>
              <w:jc w:val="right"/>
              <w:rPr>
                <w:rFonts w:ascii="Garamond" w:eastAsia="Times New Roman" w:hAnsi="Garamond" w:cs="Times New Roman"/>
                <w:lang w:eastAsia="sl-SI"/>
                <w14:ligatures w14:val="standardContextual"/>
              </w:rPr>
            </w:pPr>
            <w:r w:rsidRPr="00E7732C">
              <w:rPr>
                <w:rFonts w:ascii="Garamond" w:eastAsia="Times New Roman" w:hAnsi="Garamond" w:cs="Times New Roman"/>
                <w:lang w:eastAsia="sl-SI"/>
                <w14:ligatures w14:val="standardContextual"/>
              </w:rPr>
              <w:t>Vodja Nabavne službe</w:t>
            </w:r>
          </w:p>
          <w:p w14:paraId="40CD0370" w14:textId="77777777" w:rsidR="00E7732C" w:rsidRPr="00E7732C" w:rsidRDefault="00E7732C" w:rsidP="00E7732C">
            <w:pPr>
              <w:suppressAutoHyphens/>
              <w:autoSpaceDN w:val="0"/>
              <w:spacing w:after="0" w:line="240" w:lineRule="auto"/>
              <w:jc w:val="right"/>
              <w:rPr>
                <w:rFonts w:ascii="Garamond" w:eastAsia="Aptos" w:hAnsi="Garamond" w:cs="Times New Roman"/>
                <w:lang w:eastAsia="sl-SI"/>
                <w14:ligatures w14:val="standardContextual"/>
              </w:rPr>
            </w:pPr>
          </w:p>
        </w:tc>
      </w:tr>
    </w:tbl>
    <w:p w14:paraId="54DFD90D" w14:textId="77777777" w:rsidR="00E7732C" w:rsidRPr="00E7732C" w:rsidRDefault="00E7732C" w:rsidP="00E7732C">
      <w:pPr>
        <w:spacing w:after="0" w:line="240" w:lineRule="auto"/>
        <w:rPr>
          <w:rFonts w:ascii="Garamond" w:eastAsia="Times New Roman" w:hAnsi="Garamond" w:cs="Times New Roman"/>
          <w:b/>
          <w:lang w:eastAsia="sl-SI"/>
        </w:rPr>
      </w:pPr>
    </w:p>
    <w:p w14:paraId="2A96998C" w14:textId="77777777" w:rsidR="00E7732C" w:rsidRPr="00E7732C" w:rsidRDefault="00E7732C" w:rsidP="00E7732C">
      <w:pPr>
        <w:spacing w:after="0" w:line="240" w:lineRule="auto"/>
        <w:rPr>
          <w:rFonts w:ascii="Garamond" w:eastAsia="Times New Roman" w:hAnsi="Garamond" w:cs="Times New Roman"/>
          <w:b/>
          <w:lang w:eastAsia="sl-SI"/>
        </w:rPr>
      </w:pPr>
      <w:r w:rsidRPr="00E7732C">
        <w:rPr>
          <w:rFonts w:ascii="Garamond" w:eastAsia="Times New Roman" w:hAnsi="Garamond" w:cs="Times New Roman"/>
          <w:b/>
          <w:lang w:eastAsia="sl-SI"/>
        </w:rPr>
        <w:t xml:space="preserve">Priloga </w:t>
      </w:r>
    </w:p>
    <w:p w14:paraId="6E8D50D2" w14:textId="77777777" w:rsidR="00E7732C" w:rsidRPr="00E7732C" w:rsidRDefault="00E7732C" w:rsidP="00E7732C">
      <w:pPr>
        <w:numPr>
          <w:ilvl w:val="0"/>
          <w:numId w:val="4"/>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Obrazec predračuna (OBR-1),</w:t>
      </w:r>
    </w:p>
    <w:p w14:paraId="3E6274A3" w14:textId="77777777" w:rsidR="00E7732C" w:rsidRPr="00E7732C" w:rsidRDefault="00E7732C" w:rsidP="00E7732C">
      <w:pPr>
        <w:numPr>
          <w:ilvl w:val="0"/>
          <w:numId w:val="4"/>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I. specifikacija vzdrževanja,</w:t>
      </w:r>
    </w:p>
    <w:p w14:paraId="62215DDD" w14:textId="77777777" w:rsidR="00E7732C" w:rsidRPr="00E7732C" w:rsidRDefault="00E7732C" w:rsidP="00E7732C">
      <w:pPr>
        <w:numPr>
          <w:ilvl w:val="0"/>
          <w:numId w:val="4"/>
        </w:num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Izjava o zastopstvu  (OBR-2),</w:t>
      </w:r>
    </w:p>
    <w:p w14:paraId="351AE085" w14:textId="77777777" w:rsidR="00E7732C" w:rsidRPr="00E7732C" w:rsidRDefault="00E7732C" w:rsidP="00E7732C">
      <w:pPr>
        <w:numPr>
          <w:ilvl w:val="0"/>
          <w:numId w:val="4"/>
        </w:num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Izjavna o izpolnjevanju tehnične specifikacije opreme (OBR-3)</w:t>
      </w:r>
    </w:p>
    <w:p w14:paraId="6324241C" w14:textId="77777777" w:rsidR="00E7732C" w:rsidRPr="00E7732C" w:rsidRDefault="00E7732C" w:rsidP="00E7732C">
      <w:pPr>
        <w:numPr>
          <w:ilvl w:val="0"/>
          <w:numId w:val="4"/>
        </w:num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Obveznost izbranega ponudnika</w:t>
      </w:r>
    </w:p>
    <w:p w14:paraId="7C8A1F2F" w14:textId="77777777" w:rsidR="00E7732C" w:rsidRPr="00E7732C" w:rsidRDefault="00E7732C" w:rsidP="00E7732C">
      <w:pPr>
        <w:numPr>
          <w:ilvl w:val="0"/>
          <w:numId w:val="4"/>
        </w:numPr>
        <w:suppressAutoHyphens/>
        <w:spacing w:line="256" w:lineRule="auto"/>
        <w:contextualSpacing/>
        <w:jc w:val="both"/>
        <w:rPr>
          <w:rFonts w:ascii="Garamond" w:hAnsi="Garamond" w:cs="Arial"/>
        </w:rPr>
      </w:pPr>
      <w:r w:rsidRPr="00E7732C">
        <w:rPr>
          <w:rFonts w:ascii="Garamond" w:hAnsi="Garamond" w:cs="Arial"/>
          <w:bCs/>
        </w:rPr>
        <w:t>Izjava o udeležbi fizičnih in pravnih oseb v lastništvu ponudnika OBR-4</w:t>
      </w:r>
    </w:p>
    <w:p w14:paraId="59DB462F" w14:textId="77777777" w:rsidR="00E7732C" w:rsidRPr="00E7732C" w:rsidRDefault="00E7732C" w:rsidP="00E7732C">
      <w:pPr>
        <w:suppressAutoHyphens/>
        <w:spacing w:line="256" w:lineRule="auto"/>
        <w:jc w:val="both"/>
        <w:rPr>
          <w:rFonts w:ascii="Garamond" w:hAnsi="Garamond" w:cs="Arial"/>
        </w:rPr>
      </w:pPr>
    </w:p>
    <w:p w14:paraId="4C205982" w14:textId="77777777" w:rsidR="00E7732C" w:rsidRPr="00E7732C" w:rsidRDefault="00E7732C" w:rsidP="00E7732C">
      <w:pPr>
        <w:keepNext/>
        <w:spacing w:after="0" w:line="240" w:lineRule="auto"/>
        <w:outlineLvl w:val="0"/>
        <w:rPr>
          <w:rFonts w:ascii="Garamond" w:eastAsia="Times New Roman" w:hAnsi="Garamond" w:cs="Times New Roman"/>
          <w:lang w:eastAsia="sl-SI"/>
        </w:rPr>
      </w:pPr>
      <w:r w:rsidRPr="00E7732C">
        <w:rPr>
          <w:rFonts w:ascii="Garamond" w:eastAsia="Times New Roman" w:hAnsi="Garamond" w:cs="Times New Roman"/>
          <w:b/>
          <w:lang w:eastAsia="sl-SI"/>
        </w:rPr>
        <w:t>OBRAZEC PREDRAČUNA                                                                                                                 OBR-1</w:t>
      </w:r>
    </w:p>
    <w:p w14:paraId="1016A14D" w14:textId="77777777" w:rsidR="00E7732C" w:rsidRPr="00E7732C" w:rsidRDefault="00E7732C" w:rsidP="00E7732C">
      <w:pPr>
        <w:spacing w:after="0" w:line="240" w:lineRule="auto"/>
        <w:rPr>
          <w:rFonts w:ascii="Garamond" w:eastAsia="Times New Roman" w:hAnsi="Garamond" w:cs="Times New Roman"/>
          <w:lang w:eastAsia="sl-SI"/>
        </w:rPr>
      </w:pPr>
    </w:p>
    <w:p w14:paraId="4F36CEFA"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Ponudnik:</w:t>
      </w:r>
    </w:p>
    <w:p w14:paraId="04AF3C05"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_______________________________</w:t>
      </w:r>
    </w:p>
    <w:p w14:paraId="519E2E35" w14:textId="77777777" w:rsidR="00E7732C" w:rsidRPr="00E7732C" w:rsidRDefault="00E7732C" w:rsidP="00E7732C">
      <w:pPr>
        <w:spacing w:after="0" w:line="240" w:lineRule="auto"/>
        <w:rPr>
          <w:rFonts w:ascii="Garamond" w:eastAsia="Times New Roman" w:hAnsi="Garamond" w:cs="Times New Roman"/>
          <w:lang w:eastAsia="sl-SI"/>
        </w:rPr>
      </w:pPr>
    </w:p>
    <w:p w14:paraId="3C5F8F68" w14:textId="77777777" w:rsidR="00E7732C" w:rsidRPr="00E7732C" w:rsidRDefault="00E7732C" w:rsidP="00E7732C">
      <w:pPr>
        <w:spacing w:after="0" w:line="240" w:lineRule="auto"/>
        <w:rPr>
          <w:rFonts w:ascii="Garamond" w:eastAsia="Times New Roman" w:hAnsi="Garamond" w:cs="Times New Roman"/>
          <w:b/>
          <w:lang w:eastAsia="sl-SI"/>
        </w:rPr>
      </w:pPr>
    </w:p>
    <w:p w14:paraId="390D4EB1" w14:textId="77777777" w:rsidR="00E7732C" w:rsidRPr="00E7732C" w:rsidRDefault="00E7732C" w:rsidP="00E7732C">
      <w:pPr>
        <w:spacing w:line="254" w:lineRule="auto"/>
        <w:contextualSpacing/>
        <w:rPr>
          <w:rFonts w:ascii="Garamond" w:eastAsia="Calibri" w:hAnsi="Garamond" w:cs="Times New Roman"/>
        </w:rPr>
      </w:pPr>
      <w:r w:rsidRPr="00E7732C">
        <w:rPr>
          <w:rFonts w:ascii="Garamond" w:eastAsia="Calibri" w:hAnsi="Garamond" w:cs="Times New Roman"/>
          <w:b/>
        </w:rPr>
        <w:t xml:space="preserve">PREDMET: </w:t>
      </w:r>
    </w:p>
    <w:p w14:paraId="4E90A1D5" w14:textId="77777777" w:rsidR="00E7732C" w:rsidRPr="00E7732C" w:rsidRDefault="00E7732C" w:rsidP="00E7732C">
      <w:pPr>
        <w:suppressAutoHyphens/>
        <w:spacing w:after="0" w:line="240" w:lineRule="auto"/>
        <w:rPr>
          <w:rFonts w:ascii="Garamond" w:eastAsia="Times New Roman" w:hAnsi="Garamond" w:cs="Times New Roman"/>
          <w:lang w:eastAsia="ar-SA"/>
        </w:rPr>
      </w:pPr>
    </w:p>
    <w:p w14:paraId="1D9D57CD" w14:textId="77777777" w:rsidR="00E7732C" w:rsidRPr="00E7732C" w:rsidRDefault="00E7732C" w:rsidP="00E7732C">
      <w:pPr>
        <w:suppressAutoHyphens/>
        <w:spacing w:after="0" w:line="240" w:lineRule="auto"/>
        <w:jc w:val="center"/>
        <w:rPr>
          <w:rFonts w:ascii="Garamond" w:eastAsia="Times New Roman" w:hAnsi="Garamond" w:cs="Times New Roman"/>
          <w:b/>
          <w:lang w:eastAsia="ar-SA"/>
        </w:rPr>
      </w:pPr>
      <w:r w:rsidRPr="00E7732C">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E7732C" w:rsidRPr="00E7732C" w14:paraId="54E86DED" w14:textId="77777777" w:rsidTr="00B778F7">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383E0AC5" w14:textId="77777777" w:rsidR="00E7732C" w:rsidRPr="00E7732C" w:rsidRDefault="00E7732C" w:rsidP="00E7732C">
            <w:pPr>
              <w:spacing w:after="0" w:line="240" w:lineRule="auto"/>
              <w:rPr>
                <w:rFonts w:ascii="Garamond" w:eastAsia="Times New Roman" w:hAnsi="Garamond" w:cs="Times New Roman"/>
                <w:b/>
                <w:bCs/>
                <w:lang w:eastAsia="sl-SI"/>
              </w:rPr>
            </w:pPr>
            <w:r w:rsidRPr="00E7732C">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3F30035B" w14:textId="77777777" w:rsidR="00E7732C" w:rsidRPr="00E7732C" w:rsidRDefault="00E7732C" w:rsidP="00E7732C">
            <w:pPr>
              <w:spacing w:after="0" w:line="240" w:lineRule="auto"/>
              <w:rPr>
                <w:rFonts w:ascii="Garamond" w:eastAsia="Times New Roman" w:hAnsi="Garamond" w:cs="Times New Roman"/>
                <w:b/>
                <w:bCs/>
                <w:lang w:eastAsia="sl-SI"/>
              </w:rPr>
            </w:pPr>
            <w:r w:rsidRPr="00E7732C">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2FFD8118" w14:textId="77777777" w:rsidR="00E7732C" w:rsidRPr="00E7732C" w:rsidRDefault="00E7732C" w:rsidP="00E7732C">
            <w:pPr>
              <w:spacing w:after="0" w:line="240" w:lineRule="auto"/>
              <w:rPr>
                <w:rFonts w:ascii="Garamond" w:eastAsia="Times New Roman" w:hAnsi="Garamond" w:cs="Times New Roman"/>
                <w:b/>
                <w:bCs/>
                <w:lang w:eastAsia="sl-SI"/>
              </w:rPr>
            </w:pPr>
            <w:r w:rsidRPr="00E7732C">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2B4E30B0" w14:textId="77777777" w:rsidR="00E7732C" w:rsidRPr="00E7732C" w:rsidRDefault="00E7732C" w:rsidP="00E7732C">
            <w:pPr>
              <w:spacing w:after="0" w:line="240" w:lineRule="auto"/>
              <w:rPr>
                <w:rFonts w:ascii="Garamond" w:eastAsia="Times New Roman" w:hAnsi="Garamond" w:cs="Times New Roman"/>
                <w:b/>
                <w:bCs/>
                <w:lang w:eastAsia="sl-SI"/>
              </w:rPr>
            </w:pPr>
            <w:r w:rsidRPr="00E7732C">
              <w:rPr>
                <w:rFonts w:ascii="Garamond" w:eastAsia="Times New Roman" w:hAnsi="Garamond" w:cs="Times New Roman"/>
                <w:b/>
                <w:bCs/>
                <w:lang w:eastAsia="sl-SI"/>
              </w:rPr>
              <w:t>Količina (3)</w:t>
            </w:r>
          </w:p>
          <w:p w14:paraId="71AEA7E7" w14:textId="77777777" w:rsidR="00E7732C" w:rsidRPr="00E7732C" w:rsidRDefault="00E7732C" w:rsidP="00E7732C">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546C2C32" w14:textId="77777777" w:rsidR="00E7732C" w:rsidRPr="00E7732C" w:rsidRDefault="00E7732C" w:rsidP="00E7732C">
            <w:pPr>
              <w:spacing w:after="0" w:line="240" w:lineRule="auto"/>
              <w:rPr>
                <w:rFonts w:ascii="Garamond" w:eastAsia="Times New Roman" w:hAnsi="Garamond" w:cs="Times New Roman"/>
                <w:b/>
                <w:bCs/>
                <w:lang w:eastAsia="sl-SI"/>
              </w:rPr>
            </w:pPr>
            <w:r w:rsidRPr="00E7732C">
              <w:rPr>
                <w:rFonts w:ascii="Garamond" w:eastAsia="Times New Roman" w:hAnsi="Garamond" w:cs="Times New Roman"/>
                <w:b/>
                <w:bCs/>
                <w:lang w:eastAsia="sl-SI"/>
              </w:rPr>
              <w:t>Vrednost brez DDV (4)</w:t>
            </w:r>
          </w:p>
        </w:tc>
      </w:tr>
      <w:tr w:rsidR="00E7732C" w:rsidRPr="00E7732C" w14:paraId="08A11211" w14:textId="77777777" w:rsidTr="00B778F7">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73CE0F49" w14:textId="15C66905"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zh-CN"/>
              </w:rPr>
              <w:t>1.</w:t>
            </w:r>
            <w:r w:rsidRPr="00E7732C">
              <w:rPr>
                <w:rFonts w:ascii="Garamond" w:eastAsia="Times New Roman" w:hAnsi="Garamond" w:cs="Times New Roman"/>
                <w:lang w:eastAsia="sl-SI"/>
              </w:rPr>
              <w:t xml:space="preserve"> </w:t>
            </w:r>
            <w:r>
              <w:rPr>
                <w:rFonts w:ascii="Garamond" w:eastAsia="Times New Roman" w:hAnsi="Garamond" w:cs="Times New Roman"/>
                <w:lang w:eastAsia="sl-SI"/>
              </w:rPr>
              <w:t xml:space="preserve">Ultrazvočni aparat </w:t>
            </w:r>
          </w:p>
        </w:tc>
        <w:tc>
          <w:tcPr>
            <w:tcW w:w="1489" w:type="dxa"/>
            <w:tcBorders>
              <w:top w:val="single" w:sz="4" w:space="0" w:color="auto"/>
              <w:left w:val="single" w:sz="4" w:space="0" w:color="auto"/>
              <w:bottom w:val="single" w:sz="4" w:space="0" w:color="auto"/>
              <w:right w:val="single" w:sz="4" w:space="0" w:color="auto"/>
            </w:tcBorders>
          </w:tcPr>
          <w:p w14:paraId="432D5CD4" w14:textId="77777777" w:rsidR="00E7732C" w:rsidRPr="00E7732C" w:rsidRDefault="00E7732C" w:rsidP="00E7732C">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3E4F0DDA" w14:textId="77777777" w:rsidR="00E7732C" w:rsidRPr="00E7732C" w:rsidRDefault="00E7732C" w:rsidP="00E7732C">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79D3400E" w14:textId="5C21BFC2" w:rsidR="00E7732C" w:rsidRPr="00E7732C" w:rsidRDefault="00E7732C" w:rsidP="00E7732C">
            <w:pPr>
              <w:spacing w:after="0" w:line="240" w:lineRule="auto"/>
              <w:rPr>
                <w:rFonts w:ascii="Garamond" w:eastAsia="Times New Roman" w:hAnsi="Garamond" w:cs="Times New Roman"/>
                <w:b/>
                <w:lang w:eastAsia="sl-SI"/>
              </w:rPr>
            </w:pPr>
          </w:p>
        </w:tc>
        <w:tc>
          <w:tcPr>
            <w:tcW w:w="1568" w:type="dxa"/>
            <w:tcBorders>
              <w:top w:val="single" w:sz="4" w:space="0" w:color="auto"/>
              <w:left w:val="single" w:sz="4" w:space="0" w:color="auto"/>
              <w:bottom w:val="single" w:sz="4" w:space="0" w:color="auto"/>
              <w:right w:val="single" w:sz="4" w:space="0" w:color="auto"/>
            </w:tcBorders>
          </w:tcPr>
          <w:p w14:paraId="384D4D73" w14:textId="77777777" w:rsidR="00E7732C" w:rsidRPr="00E7732C" w:rsidRDefault="00E7732C" w:rsidP="00E7732C">
            <w:pPr>
              <w:spacing w:after="0" w:line="240" w:lineRule="auto"/>
              <w:rPr>
                <w:rFonts w:ascii="Garamond" w:eastAsia="Times New Roman" w:hAnsi="Garamond" w:cs="Times New Roman"/>
                <w:b/>
                <w:lang w:eastAsia="sl-SI"/>
              </w:rPr>
            </w:pPr>
          </w:p>
        </w:tc>
      </w:tr>
      <w:tr w:rsidR="00E7732C" w:rsidRPr="00E7732C" w14:paraId="4F2915B4" w14:textId="77777777" w:rsidTr="00B778F7">
        <w:trPr>
          <w:trHeight w:val="277"/>
        </w:trPr>
        <w:tc>
          <w:tcPr>
            <w:tcW w:w="3214" w:type="dxa"/>
            <w:tcBorders>
              <w:top w:val="single" w:sz="4" w:space="0" w:color="auto"/>
              <w:left w:val="single" w:sz="4" w:space="0" w:color="auto"/>
              <w:bottom w:val="single" w:sz="4" w:space="0" w:color="auto"/>
              <w:right w:val="single" w:sz="4" w:space="0" w:color="auto"/>
            </w:tcBorders>
          </w:tcPr>
          <w:p w14:paraId="263ECF20" w14:textId="12996844"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3.</w:t>
            </w:r>
            <w:r w:rsidRPr="00E7732C">
              <w:rPr>
                <w:rFonts w:ascii="Garamond" w:hAnsi="Garamond" w:cs="Times New Roman"/>
                <w:lang w:eastAsia="ar-SA"/>
              </w:rPr>
              <w:t xml:space="preserve"> Kompletno vzdrževanje opreme</w:t>
            </w:r>
            <w:r>
              <w:rPr>
                <w:rFonts w:ascii="Garamond" w:hAnsi="Garamond" w:cs="Times New Roman"/>
                <w:lang w:eastAsia="ar-SA"/>
              </w:rPr>
              <w:t xml:space="preserve"> po principu All inclusive </w:t>
            </w:r>
            <w:r w:rsidRPr="00E7732C">
              <w:rPr>
                <w:rFonts w:ascii="Garamond" w:hAnsi="Garamond" w:cs="Times New Roman"/>
                <w:lang w:eastAsia="ar-SA"/>
              </w:rPr>
              <w:t xml:space="preserve"> za obdobje 7 let</w:t>
            </w:r>
          </w:p>
          <w:p w14:paraId="529CB3E6" w14:textId="77777777" w:rsidR="00E7732C" w:rsidRPr="00E7732C" w:rsidRDefault="00E7732C" w:rsidP="00E7732C">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60AE5E03" w14:textId="77777777" w:rsidR="00E7732C" w:rsidRPr="00E7732C" w:rsidRDefault="00E7732C" w:rsidP="00E7732C">
            <w:pPr>
              <w:spacing w:after="0" w:line="240" w:lineRule="auto"/>
              <w:rPr>
                <w:rFonts w:ascii="Garamond" w:eastAsia="Times New Roman" w:hAnsi="Garamond" w:cs="Times New Roman"/>
                <w:lang w:eastAsia="sl-SI"/>
              </w:rPr>
            </w:pPr>
          </w:p>
          <w:p w14:paraId="1C5982AB" w14:textId="77777777" w:rsidR="00E7732C" w:rsidRPr="00E7732C" w:rsidRDefault="00E7732C" w:rsidP="00E7732C">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30F68AFA" w14:textId="77777777" w:rsidR="00E7732C" w:rsidRPr="00E7732C" w:rsidRDefault="00E7732C" w:rsidP="00E7732C">
            <w:pPr>
              <w:spacing w:after="0" w:line="240" w:lineRule="auto"/>
              <w:rPr>
                <w:rFonts w:ascii="Garamond" w:eastAsia="Times New Roman" w:hAnsi="Garamond" w:cs="Times New Roman"/>
                <w:lang w:eastAsia="sl-SI"/>
              </w:rPr>
            </w:pPr>
          </w:p>
          <w:p w14:paraId="7D3E5CC7" w14:textId="77777777" w:rsidR="00E7732C" w:rsidRPr="00E7732C" w:rsidRDefault="00E7732C" w:rsidP="00E7732C">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5C7A34D4" w14:textId="77777777" w:rsidR="00E7732C" w:rsidRPr="00E7732C" w:rsidRDefault="00E7732C" w:rsidP="00E7732C">
            <w:pPr>
              <w:spacing w:after="0" w:line="240" w:lineRule="auto"/>
              <w:rPr>
                <w:rFonts w:ascii="Garamond" w:eastAsia="Times New Roman" w:hAnsi="Garamond" w:cs="Times New Roman"/>
                <w:lang w:eastAsia="sl-SI"/>
              </w:rPr>
            </w:pPr>
          </w:p>
          <w:p w14:paraId="574990A4" w14:textId="77777777" w:rsidR="00E7732C" w:rsidRPr="00E7732C" w:rsidRDefault="00E7732C" w:rsidP="00E7732C">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3C3EC56F" w14:textId="77777777" w:rsidR="00E7732C" w:rsidRPr="00E7732C" w:rsidRDefault="00E7732C" w:rsidP="00E7732C">
            <w:pPr>
              <w:spacing w:after="0" w:line="240" w:lineRule="auto"/>
              <w:rPr>
                <w:rFonts w:ascii="Garamond" w:eastAsia="Times New Roman" w:hAnsi="Garamond" w:cs="Times New Roman"/>
                <w:b/>
                <w:lang w:eastAsia="sl-SI"/>
              </w:rPr>
            </w:pPr>
          </w:p>
        </w:tc>
      </w:tr>
      <w:tr w:rsidR="00E7732C" w:rsidRPr="00E7732C" w14:paraId="1F904BBE" w14:textId="77777777" w:rsidTr="00B778F7">
        <w:trPr>
          <w:trHeight w:val="1230"/>
        </w:trPr>
        <w:tc>
          <w:tcPr>
            <w:tcW w:w="6205" w:type="dxa"/>
            <w:gridSpan w:val="4"/>
            <w:vMerge w:val="restart"/>
            <w:tcBorders>
              <w:top w:val="single" w:sz="4" w:space="0" w:color="auto"/>
              <w:left w:val="nil"/>
              <w:bottom w:val="nil"/>
              <w:right w:val="single" w:sz="4" w:space="0" w:color="auto"/>
            </w:tcBorders>
            <w:vAlign w:val="center"/>
          </w:tcPr>
          <w:p w14:paraId="7632872F" w14:textId="77777777" w:rsidR="00E7732C" w:rsidRPr="00E7732C" w:rsidRDefault="00E7732C" w:rsidP="00E7732C">
            <w:pPr>
              <w:suppressAutoHyphens/>
              <w:spacing w:after="0" w:line="240" w:lineRule="auto"/>
              <w:rPr>
                <w:rFonts w:ascii="Garamond" w:eastAsia="Times New Roman" w:hAnsi="Garamond" w:cs="Times New Roman"/>
                <w:b/>
                <w:lang w:eastAsia="ar-SA"/>
              </w:rPr>
            </w:pPr>
            <w:r w:rsidRPr="00E7732C">
              <w:rPr>
                <w:rFonts w:ascii="Garamond" w:eastAsia="Times New Roman" w:hAnsi="Garamond" w:cs="Times New Roman"/>
                <w:b/>
                <w:lang w:eastAsia="ar-SA"/>
              </w:rPr>
              <w:t>VELJAVNOST PONUDBE DO _____________</w:t>
            </w:r>
          </w:p>
          <w:p w14:paraId="0B790C64" w14:textId="77777777" w:rsidR="00E7732C" w:rsidRPr="00E7732C" w:rsidRDefault="00E7732C" w:rsidP="00E7732C">
            <w:pPr>
              <w:suppressAutoHyphens/>
              <w:spacing w:after="0" w:line="240" w:lineRule="auto"/>
              <w:rPr>
                <w:rFonts w:ascii="Garamond" w:eastAsia="Times New Roman" w:hAnsi="Garamond" w:cs="Times New Roman"/>
                <w:b/>
                <w:lang w:eastAsia="ar-SA"/>
              </w:rPr>
            </w:pPr>
          </w:p>
          <w:p w14:paraId="3DDD049C" w14:textId="77777777" w:rsidR="00E7732C" w:rsidRPr="00E7732C" w:rsidRDefault="00E7732C" w:rsidP="00E7732C">
            <w:pPr>
              <w:suppressAutoHyphens/>
              <w:spacing w:after="0" w:line="240" w:lineRule="auto"/>
              <w:rPr>
                <w:rFonts w:ascii="Garamond" w:eastAsia="Times New Roman" w:hAnsi="Garamond" w:cs="Times New Roman"/>
                <w:bCs/>
                <w:lang w:eastAsia="ar-SA"/>
              </w:rPr>
            </w:pPr>
            <w:r w:rsidRPr="00E7732C">
              <w:rPr>
                <w:rFonts w:ascii="Garamond" w:eastAsia="Times New Roman" w:hAnsi="Garamond" w:cs="Times New Roman"/>
                <w:bCs/>
                <w:lang w:eastAsia="ar-SA"/>
              </w:rPr>
              <w:t>Žig in podpis:___________________</w:t>
            </w:r>
          </w:p>
          <w:p w14:paraId="6306BBEC" w14:textId="77777777" w:rsidR="00E7732C" w:rsidRPr="00E7732C" w:rsidRDefault="00E7732C" w:rsidP="00E7732C">
            <w:pPr>
              <w:suppressAutoHyphens/>
              <w:spacing w:after="0" w:line="240" w:lineRule="auto"/>
              <w:rPr>
                <w:rFonts w:ascii="Garamond" w:eastAsia="Times New Roman" w:hAnsi="Garamond" w:cs="Times New Roman"/>
                <w:bCs/>
                <w:lang w:eastAsia="ar-SA"/>
              </w:rPr>
            </w:pPr>
          </w:p>
          <w:p w14:paraId="1464321E" w14:textId="77777777" w:rsidR="00E7732C" w:rsidRPr="00E7732C" w:rsidRDefault="00E7732C" w:rsidP="00E7732C">
            <w:pPr>
              <w:suppressAutoHyphens/>
              <w:spacing w:after="0" w:line="240" w:lineRule="auto"/>
              <w:rPr>
                <w:rFonts w:ascii="Garamond" w:eastAsia="Times New Roman" w:hAnsi="Garamond" w:cs="Times New Roman"/>
                <w:b/>
                <w:lang w:eastAsia="ar-SA"/>
              </w:rPr>
            </w:pPr>
            <w:r w:rsidRPr="00E7732C">
              <w:rPr>
                <w:rFonts w:ascii="Garamond" w:eastAsia="Times New Roman" w:hAnsi="Garamond" w:cs="Times New Roman"/>
                <w:b/>
                <w:lang w:eastAsia="ar-SA"/>
              </w:rPr>
              <w:t>V PONUDBI NAVEDITE DOBAVNI ROK:</w:t>
            </w:r>
          </w:p>
          <w:p w14:paraId="62E35328" w14:textId="77777777" w:rsidR="00E7732C" w:rsidRPr="00E7732C" w:rsidRDefault="00E7732C" w:rsidP="00E7732C">
            <w:pPr>
              <w:suppressAutoHyphens/>
              <w:spacing w:after="0" w:line="240" w:lineRule="auto"/>
              <w:rPr>
                <w:rFonts w:ascii="Garamond" w:eastAsia="Times New Roman" w:hAnsi="Garamond" w:cs="Times New Roman"/>
                <w:b/>
                <w:lang w:eastAsia="ar-SA"/>
              </w:rPr>
            </w:pPr>
          </w:p>
          <w:p w14:paraId="45FA1074" w14:textId="77777777" w:rsidR="00E7732C" w:rsidRPr="00E7732C" w:rsidRDefault="00E7732C" w:rsidP="00E7732C">
            <w:pPr>
              <w:suppressAutoHyphens/>
              <w:spacing w:after="0" w:line="240" w:lineRule="auto"/>
              <w:rPr>
                <w:rFonts w:ascii="Garamond" w:eastAsia="Times New Roman" w:hAnsi="Garamond" w:cs="Times New Roman"/>
                <w:bCs/>
                <w:lang w:eastAsia="ar-SA"/>
              </w:rPr>
            </w:pPr>
            <w:r w:rsidRPr="00E7732C">
              <w:rPr>
                <w:rFonts w:ascii="Garamond" w:eastAsia="Times New Roman" w:hAnsi="Garamond" w:cs="Times New Roman"/>
                <w:bCs/>
                <w:lang w:eastAsia="ar-SA"/>
              </w:rPr>
              <w:t>________________________________</w:t>
            </w:r>
          </w:p>
          <w:p w14:paraId="255613B3" w14:textId="77777777" w:rsidR="00E7732C" w:rsidRPr="00E7732C" w:rsidRDefault="00E7732C" w:rsidP="00E7732C">
            <w:pPr>
              <w:suppressAutoHyphens/>
              <w:spacing w:after="0" w:line="240" w:lineRule="auto"/>
              <w:rPr>
                <w:rFonts w:ascii="Garamond" w:eastAsia="Times New Roman" w:hAnsi="Garamond" w:cs="Times New Roman"/>
                <w:bCs/>
                <w:lang w:eastAsia="ar-SA"/>
              </w:rPr>
            </w:pPr>
          </w:p>
          <w:p w14:paraId="723E8088" w14:textId="77777777" w:rsidR="00E7732C" w:rsidRPr="00E7732C" w:rsidRDefault="00E7732C" w:rsidP="00E7732C">
            <w:pPr>
              <w:spacing w:after="0" w:line="240" w:lineRule="auto"/>
              <w:rPr>
                <w:rFonts w:ascii="Garamond" w:eastAsia="Times New Roman" w:hAnsi="Garamond" w:cs="Times New Roman"/>
                <w:b/>
                <w:lang w:eastAsia="sl-SI"/>
              </w:rPr>
            </w:pPr>
            <w:r w:rsidRPr="00E7732C">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62D5DEAF" w14:textId="77777777" w:rsidR="00E7732C" w:rsidRPr="00E7732C" w:rsidRDefault="00E7732C" w:rsidP="00E7732C">
            <w:pPr>
              <w:spacing w:after="0" w:line="240" w:lineRule="auto"/>
              <w:rPr>
                <w:rFonts w:ascii="Garamond" w:eastAsia="Times New Roman" w:hAnsi="Garamond" w:cs="Times New Roman"/>
                <w:b/>
                <w:lang w:eastAsia="sl-SI"/>
              </w:rPr>
            </w:pPr>
            <w:r w:rsidRPr="00E7732C">
              <w:rPr>
                <w:rFonts w:ascii="Garamond" w:eastAsia="Times New Roman" w:hAnsi="Garamond" w:cs="Times New Roman"/>
                <w:b/>
                <w:lang w:eastAsia="sl-SI"/>
              </w:rPr>
              <w:t>Vrednost opreme v EUR brez DDV(1)</w:t>
            </w:r>
          </w:p>
          <w:p w14:paraId="41CCD463" w14:textId="77777777" w:rsidR="00E7732C" w:rsidRPr="00E7732C" w:rsidRDefault="00E7732C" w:rsidP="00E7732C">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69FCBA9F" w14:textId="77777777" w:rsidR="00E7732C" w:rsidRPr="00E7732C" w:rsidRDefault="00E7732C" w:rsidP="00E7732C">
            <w:pPr>
              <w:spacing w:after="0" w:line="240" w:lineRule="auto"/>
              <w:rPr>
                <w:rFonts w:ascii="Garamond" w:eastAsia="Times New Roman" w:hAnsi="Garamond" w:cs="Times New Roman"/>
                <w:b/>
                <w:lang w:eastAsia="sl-SI"/>
              </w:rPr>
            </w:pPr>
          </w:p>
        </w:tc>
      </w:tr>
      <w:tr w:rsidR="00E7732C" w:rsidRPr="00E7732C" w14:paraId="50BA5B12" w14:textId="77777777" w:rsidTr="00B778F7">
        <w:trPr>
          <w:trHeight w:val="376"/>
        </w:trPr>
        <w:tc>
          <w:tcPr>
            <w:tcW w:w="10689" w:type="dxa"/>
            <w:gridSpan w:val="4"/>
            <w:vMerge/>
            <w:tcBorders>
              <w:top w:val="single" w:sz="4" w:space="0" w:color="auto"/>
              <w:left w:val="nil"/>
              <w:bottom w:val="nil"/>
              <w:right w:val="single" w:sz="4" w:space="0" w:color="auto"/>
            </w:tcBorders>
            <w:vAlign w:val="center"/>
            <w:hideMark/>
          </w:tcPr>
          <w:p w14:paraId="7DB673AA" w14:textId="77777777" w:rsidR="00E7732C" w:rsidRPr="00E7732C" w:rsidRDefault="00E7732C" w:rsidP="00E7732C">
            <w:pPr>
              <w:spacing w:after="0" w:line="256" w:lineRule="auto"/>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5B803113"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5FE78A88" w14:textId="77777777" w:rsidR="00E7732C" w:rsidRPr="00E7732C" w:rsidRDefault="00E7732C" w:rsidP="00E7732C">
            <w:pPr>
              <w:spacing w:after="0" w:line="240" w:lineRule="auto"/>
              <w:rPr>
                <w:rFonts w:ascii="Garamond" w:eastAsia="Times New Roman" w:hAnsi="Garamond" w:cs="Times New Roman"/>
                <w:b/>
                <w:lang w:eastAsia="sl-SI"/>
              </w:rPr>
            </w:pPr>
          </w:p>
        </w:tc>
      </w:tr>
      <w:tr w:rsidR="00E7732C" w:rsidRPr="00E7732C" w14:paraId="229AF832" w14:textId="77777777" w:rsidTr="00B778F7">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1844AF50" w14:textId="79A50DAA" w:rsidR="00E7732C" w:rsidRPr="00E7732C" w:rsidRDefault="00E7732C" w:rsidP="00E7732C">
            <w:pPr>
              <w:suppressAutoHyphens/>
              <w:spacing w:after="0" w:line="240" w:lineRule="auto"/>
              <w:rPr>
                <w:rFonts w:ascii="Garamond" w:eastAsia="Times New Roman" w:hAnsi="Garamond" w:cs="Times New Roman"/>
                <w:b/>
                <w:lang w:eastAsia="zh-CN"/>
              </w:rPr>
            </w:pPr>
            <w:r w:rsidRPr="00E7732C">
              <w:rPr>
                <w:rFonts w:ascii="Garamond" w:eastAsia="Times New Roman" w:hAnsi="Garamond" w:cs="Times New Roman"/>
                <w:b/>
                <w:lang w:eastAsia="sl-SI"/>
              </w:rPr>
              <w:t xml:space="preserve">Vrednost  </w:t>
            </w:r>
            <w:r>
              <w:rPr>
                <w:rFonts w:ascii="Garamond" w:eastAsia="Times New Roman" w:hAnsi="Garamond" w:cs="Times New Roman"/>
                <w:b/>
                <w:lang w:eastAsia="sl-SI"/>
              </w:rPr>
              <w:t>kompletnega vzdrževanja</w:t>
            </w:r>
            <w:r w:rsidRPr="00E7732C">
              <w:rPr>
                <w:rFonts w:ascii="Garamond" w:eastAsia="Times New Roman" w:hAnsi="Garamond" w:cs="Times New Roman"/>
                <w:b/>
                <w:lang w:eastAsia="sl-SI"/>
              </w:rPr>
              <w:t xml:space="preserve"> opreme v EUR brez DDV (3)</w:t>
            </w:r>
          </w:p>
        </w:tc>
        <w:tc>
          <w:tcPr>
            <w:tcW w:w="1568" w:type="dxa"/>
            <w:tcBorders>
              <w:top w:val="single" w:sz="4" w:space="0" w:color="auto"/>
              <w:left w:val="single" w:sz="4" w:space="0" w:color="auto"/>
              <w:bottom w:val="single" w:sz="4" w:space="0" w:color="auto"/>
              <w:right w:val="single" w:sz="4" w:space="0" w:color="auto"/>
            </w:tcBorders>
          </w:tcPr>
          <w:p w14:paraId="1E064783" w14:textId="77777777" w:rsidR="00E7732C" w:rsidRPr="00E7732C" w:rsidRDefault="00E7732C" w:rsidP="00E7732C">
            <w:pPr>
              <w:spacing w:after="0" w:line="240" w:lineRule="auto"/>
              <w:rPr>
                <w:rFonts w:ascii="Garamond" w:eastAsia="Times New Roman" w:hAnsi="Garamond" w:cs="Times New Roman"/>
                <w:b/>
                <w:lang w:eastAsia="zh-CN"/>
              </w:rPr>
            </w:pPr>
          </w:p>
          <w:p w14:paraId="71F22FF3" w14:textId="77777777" w:rsidR="00E7732C" w:rsidRPr="00E7732C" w:rsidRDefault="00E7732C" w:rsidP="00E7732C">
            <w:pPr>
              <w:spacing w:after="0" w:line="240" w:lineRule="auto"/>
              <w:rPr>
                <w:rFonts w:ascii="Garamond" w:eastAsia="Times New Roman" w:hAnsi="Garamond" w:cs="Times New Roman"/>
                <w:b/>
                <w:lang w:eastAsia="zh-CN"/>
              </w:rPr>
            </w:pPr>
          </w:p>
          <w:p w14:paraId="7326626E" w14:textId="77777777" w:rsidR="00E7732C" w:rsidRPr="00E7732C" w:rsidRDefault="00E7732C" w:rsidP="00E7732C">
            <w:pPr>
              <w:suppressAutoHyphens/>
              <w:spacing w:after="0" w:line="240" w:lineRule="auto"/>
              <w:rPr>
                <w:rFonts w:ascii="Garamond" w:eastAsia="Times New Roman" w:hAnsi="Garamond" w:cs="Times New Roman"/>
                <w:b/>
                <w:lang w:eastAsia="zh-CN"/>
              </w:rPr>
            </w:pPr>
          </w:p>
        </w:tc>
      </w:tr>
      <w:tr w:rsidR="00E7732C" w:rsidRPr="00E7732C" w14:paraId="302C9335" w14:textId="77777777" w:rsidTr="00B778F7">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2E304EBD" w14:textId="04E7A194" w:rsidR="00E7732C" w:rsidRPr="00E7732C" w:rsidRDefault="00E7732C" w:rsidP="00E7732C">
            <w:pPr>
              <w:suppressAutoHyphens/>
              <w:spacing w:after="0" w:line="240" w:lineRule="auto"/>
              <w:rPr>
                <w:rFonts w:ascii="Garamond" w:eastAsia="Times New Roman" w:hAnsi="Garamond" w:cs="Times New Roman"/>
                <w:b/>
                <w:lang w:eastAsia="zh-CN"/>
              </w:rPr>
            </w:pPr>
            <w:r w:rsidRPr="00E7732C">
              <w:rPr>
                <w:rFonts w:ascii="Garamond" w:eastAsia="Times New Roman" w:hAnsi="Garamond" w:cs="Times New Roman"/>
                <w:lang w:eastAsia="sl-SI"/>
              </w:rPr>
              <w:t xml:space="preserve">Znesek DDV v EUR  za  </w:t>
            </w:r>
            <w:r>
              <w:rPr>
                <w:rFonts w:ascii="Garamond" w:eastAsia="Times New Roman" w:hAnsi="Garamond" w:cs="Times New Roman"/>
                <w:lang w:eastAsia="sl-SI"/>
              </w:rPr>
              <w:t xml:space="preserve">kompletnega vzdrževanja </w:t>
            </w:r>
            <w:r w:rsidRPr="00E7732C">
              <w:rPr>
                <w:rFonts w:ascii="Garamond" w:eastAsia="Times New Roman" w:hAnsi="Garamond" w:cs="Times New Roman"/>
                <w:lang w:eastAsia="sl-SI"/>
              </w:rPr>
              <w:t xml:space="preserve"> pregled opreme</w:t>
            </w:r>
          </w:p>
        </w:tc>
        <w:tc>
          <w:tcPr>
            <w:tcW w:w="1568" w:type="dxa"/>
            <w:tcBorders>
              <w:top w:val="single" w:sz="4" w:space="0" w:color="auto"/>
              <w:left w:val="single" w:sz="4" w:space="0" w:color="auto"/>
              <w:bottom w:val="single" w:sz="4" w:space="0" w:color="auto"/>
              <w:right w:val="single" w:sz="4" w:space="0" w:color="auto"/>
            </w:tcBorders>
          </w:tcPr>
          <w:p w14:paraId="0E496176" w14:textId="77777777" w:rsidR="00E7732C" w:rsidRPr="00E7732C" w:rsidRDefault="00E7732C" w:rsidP="00E7732C">
            <w:pPr>
              <w:spacing w:after="0" w:line="240" w:lineRule="auto"/>
              <w:rPr>
                <w:rFonts w:ascii="Garamond" w:eastAsia="Times New Roman" w:hAnsi="Garamond" w:cs="Times New Roman"/>
                <w:b/>
                <w:lang w:eastAsia="zh-CN"/>
              </w:rPr>
            </w:pPr>
          </w:p>
        </w:tc>
      </w:tr>
      <w:tr w:rsidR="00E7732C" w:rsidRPr="00E7732C" w14:paraId="0E1683EB" w14:textId="77777777" w:rsidTr="00B778F7">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39181998" w14:textId="77777777" w:rsidR="00E7732C" w:rsidRPr="00E7732C" w:rsidRDefault="00E7732C" w:rsidP="00E7732C">
            <w:pPr>
              <w:suppressAutoHyphens/>
              <w:spacing w:after="0" w:line="240" w:lineRule="auto"/>
              <w:rPr>
                <w:rFonts w:ascii="Garamond" w:eastAsia="Times New Roman" w:hAnsi="Garamond" w:cs="Times New Roman"/>
                <w:b/>
                <w:lang w:eastAsia="zh-CN"/>
              </w:rPr>
            </w:pPr>
            <w:r w:rsidRPr="00E7732C">
              <w:rPr>
                <w:rFonts w:ascii="Garamond" w:eastAsia="Times New Roman" w:hAnsi="Garamond" w:cs="Times New Roman"/>
                <w:b/>
                <w:lang w:eastAsia="zh-CN"/>
              </w:rPr>
              <w:lastRenderedPageBreak/>
              <w:t>Skupaj vrednost v EUR  za 1+2 v EUR z DDV</w:t>
            </w:r>
          </w:p>
          <w:p w14:paraId="6C9A9EAE" w14:textId="77777777" w:rsidR="00E7732C" w:rsidRPr="00E7732C" w:rsidRDefault="00E7732C" w:rsidP="00E7732C">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02C6577A" w14:textId="77777777" w:rsidR="00E7732C" w:rsidRPr="00E7732C" w:rsidRDefault="00E7732C" w:rsidP="00E7732C">
            <w:pPr>
              <w:spacing w:after="0" w:line="240" w:lineRule="auto"/>
              <w:rPr>
                <w:rFonts w:ascii="Garamond" w:eastAsia="Times New Roman" w:hAnsi="Garamond" w:cs="Times New Roman"/>
                <w:b/>
                <w:lang w:eastAsia="zh-CN"/>
              </w:rPr>
            </w:pPr>
          </w:p>
        </w:tc>
      </w:tr>
    </w:tbl>
    <w:p w14:paraId="10CF8260" w14:textId="77777777" w:rsidR="00E7732C" w:rsidRPr="00E7732C" w:rsidRDefault="00E7732C" w:rsidP="00E7732C">
      <w:pPr>
        <w:spacing w:after="0" w:line="240" w:lineRule="auto"/>
        <w:rPr>
          <w:rFonts w:ascii="Garamond" w:eastAsia="Times New Roman" w:hAnsi="Garamond" w:cs="Times New Roman"/>
          <w:lang w:eastAsia="sl-SI"/>
        </w:rPr>
      </w:pPr>
    </w:p>
    <w:p w14:paraId="03C9699B" w14:textId="77777777" w:rsidR="00E7732C" w:rsidRPr="00E7732C" w:rsidRDefault="00E7732C" w:rsidP="00E7732C">
      <w:pPr>
        <w:suppressAutoHyphens/>
        <w:spacing w:after="0" w:line="240" w:lineRule="auto"/>
        <w:rPr>
          <w:rFonts w:ascii="Garamond" w:eastAsia="Times New Roman" w:hAnsi="Garamond" w:cs="Times New Roman"/>
          <w:lang w:eastAsia="zh-CN"/>
        </w:rPr>
      </w:pPr>
    </w:p>
    <w:p w14:paraId="60E512C8" w14:textId="77777777" w:rsidR="00E7732C" w:rsidRPr="00E7732C" w:rsidRDefault="00E7732C" w:rsidP="00E7732C">
      <w:pPr>
        <w:suppressAutoHyphens/>
        <w:spacing w:after="0" w:line="240" w:lineRule="auto"/>
        <w:rPr>
          <w:rFonts w:ascii="Garamond" w:eastAsia="Times New Roman" w:hAnsi="Garamond" w:cs="Times New Roman"/>
          <w:lang w:eastAsia="zh-CN"/>
        </w:rPr>
      </w:pPr>
    </w:p>
    <w:p w14:paraId="4F0E7AB1" w14:textId="77777777" w:rsidR="00E7732C" w:rsidRPr="00E7732C" w:rsidRDefault="00E7732C" w:rsidP="00E7732C">
      <w:pPr>
        <w:suppressAutoHyphens/>
        <w:spacing w:after="0" w:line="240" w:lineRule="auto"/>
        <w:rPr>
          <w:rFonts w:ascii="Garamond" w:eastAsia="Times New Roman" w:hAnsi="Garamond" w:cs="Times New Roman"/>
          <w:lang w:eastAsia="zh-CN"/>
        </w:rPr>
      </w:pPr>
    </w:p>
    <w:p w14:paraId="7985B1B0" w14:textId="77777777" w:rsidR="00E7732C" w:rsidRPr="00E7732C" w:rsidRDefault="00E7732C" w:rsidP="00E7732C">
      <w:pPr>
        <w:suppressAutoHyphens/>
        <w:spacing w:after="0" w:line="240" w:lineRule="auto"/>
        <w:rPr>
          <w:rFonts w:ascii="Garamond" w:eastAsia="Times New Roman" w:hAnsi="Garamond" w:cs="Times New Roman"/>
          <w:lang w:eastAsia="zh-CN"/>
        </w:rPr>
      </w:pPr>
    </w:p>
    <w:p w14:paraId="18FEA187" w14:textId="77777777" w:rsidR="00E7732C" w:rsidRPr="00E7732C" w:rsidRDefault="00E7732C" w:rsidP="00E7732C">
      <w:pPr>
        <w:suppressAutoHyphens/>
        <w:spacing w:after="0" w:line="240" w:lineRule="auto"/>
        <w:rPr>
          <w:rFonts w:ascii="Garamond" w:eastAsia="Times New Roman" w:hAnsi="Garamond" w:cs="Times New Roman"/>
          <w:lang w:eastAsia="zh-CN"/>
        </w:rPr>
      </w:pPr>
    </w:p>
    <w:p w14:paraId="7B8783CB" w14:textId="77777777" w:rsidR="00E7732C" w:rsidRPr="00E7732C" w:rsidRDefault="00E7732C" w:rsidP="00E7732C">
      <w:pPr>
        <w:spacing w:after="0" w:line="240" w:lineRule="auto"/>
        <w:jc w:val="both"/>
        <w:rPr>
          <w:rFonts w:ascii="Garamond" w:eastAsia="Calibri" w:hAnsi="Garamond" w:cs="Times New Roman"/>
          <w:b/>
          <w:bCs/>
          <w:lang w:eastAsia="sl-SI"/>
        </w:rPr>
      </w:pPr>
      <w:r w:rsidRPr="00E7732C">
        <w:rPr>
          <w:rFonts w:ascii="Garamond" w:eastAsia="Calibri" w:hAnsi="Garamond" w:cs="Times New Roman"/>
          <w:b/>
          <w:bCs/>
          <w:lang w:eastAsia="sl-SI"/>
        </w:rPr>
        <w:t xml:space="preserve">I. SPECIFIKACIJA VZDRŽEVANJA  </w:t>
      </w:r>
    </w:p>
    <w:p w14:paraId="18D7F517" w14:textId="77777777" w:rsidR="00E7732C" w:rsidRPr="00E7732C" w:rsidRDefault="00E7732C" w:rsidP="00E7732C">
      <w:pPr>
        <w:spacing w:after="0" w:line="240" w:lineRule="auto"/>
        <w:jc w:val="both"/>
        <w:rPr>
          <w:rFonts w:ascii="Garamond" w:eastAsia="Calibri" w:hAnsi="Garamond" w:cs="Times New Roman"/>
          <w:b/>
          <w:bCs/>
          <w:lang w:eastAsia="sl-SI"/>
        </w:rPr>
      </w:pPr>
    </w:p>
    <w:p w14:paraId="2FE22E07" w14:textId="77777777" w:rsidR="00E7732C" w:rsidRPr="00E7732C" w:rsidRDefault="00E7732C" w:rsidP="00E7732C">
      <w:pPr>
        <w:spacing w:after="0" w:line="240" w:lineRule="auto"/>
        <w:jc w:val="both"/>
        <w:rPr>
          <w:rFonts w:ascii="Garamond" w:eastAsia="Calibri" w:hAnsi="Garamond" w:cs="Times New Roman"/>
          <w:b/>
          <w:bCs/>
          <w:lang w:eastAsia="sl-SI"/>
        </w:rPr>
      </w:pPr>
      <w:r w:rsidRPr="00E7732C">
        <w:rPr>
          <w:rFonts w:ascii="Garamond" w:eastAsia="Calibri" w:hAnsi="Garamond" w:cs="Times New Roman"/>
          <w:b/>
          <w:bCs/>
          <w:lang w:eastAsia="sl-SI"/>
        </w:rPr>
        <w:t>Kompletno vzdrževanje v celotnem obdobju vzdrževanja zajema naslednje vrste del, ki so vključene v ceno vzdrževalnine:</w:t>
      </w:r>
    </w:p>
    <w:p w14:paraId="130C7EA3" w14:textId="77777777" w:rsidR="00E7732C" w:rsidRPr="00E7732C" w:rsidRDefault="00E7732C" w:rsidP="00E7732C">
      <w:pPr>
        <w:spacing w:after="0" w:line="240" w:lineRule="auto"/>
        <w:jc w:val="both"/>
        <w:rPr>
          <w:rFonts w:ascii="Garamond" w:eastAsia="Calibri" w:hAnsi="Garamond" w:cs="Times New Roman"/>
          <w:lang w:eastAsia="sl-SI"/>
        </w:rPr>
      </w:pPr>
    </w:p>
    <w:p w14:paraId="6163009D"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E1B793A"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6F067903"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665D6B36"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nastavitve sistema po potrebi;</w:t>
      </w:r>
    </w:p>
    <w:p w14:paraId="28E6F207"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pripravljenost ter stroške dela za popravila okvar, ki nastanejo izven rednega delovnega časa;</w:t>
      </w:r>
    </w:p>
    <w:p w14:paraId="3EDFB03D"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2678E8C2"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078610BA"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nujne nadgradnje in zamenjave (programske in strojne) za povečanje funkcionalnosti sistema od nakupa (v skladu z zahtevo proizvajalca);</w:t>
      </w:r>
    </w:p>
    <w:p w14:paraId="3D3C7687"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odpravo nepravilnega delovanja ali okvare sistema, ki niso posledica nepravilne uporabe na strani naročnika;</w:t>
      </w:r>
    </w:p>
    <w:p w14:paraId="539BF368"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daljinski nadzor in servis;</w:t>
      </w:r>
    </w:p>
    <w:p w14:paraId="20D5B8DF"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kontrole, inšpekcije, certificiranje in zagotovitev kakovosti, opremljanje z označbami (nalepkami na opremi) o izvedenem vzdrževanju;</w:t>
      </w:r>
    </w:p>
    <w:p w14:paraId="4221FF8E"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optimiranje funkcijskih parametrov delovanja;</w:t>
      </w:r>
    </w:p>
    <w:p w14:paraId="2D55BB6F"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4D046ACA" w14:textId="77777777" w:rsidR="00E7732C" w:rsidRPr="00E7732C" w:rsidRDefault="00E7732C" w:rsidP="00E7732C">
      <w:pPr>
        <w:numPr>
          <w:ilvl w:val="0"/>
          <w:numId w:val="5"/>
        </w:numPr>
        <w:autoSpaceDE w:val="0"/>
        <w:autoSpaceDN w:val="0"/>
        <w:spacing w:after="0" w:line="240" w:lineRule="auto"/>
        <w:jc w:val="both"/>
        <w:rPr>
          <w:rFonts w:ascii="Garamond" w:eastAsia="Calibri" w:hAnsi="Garamond" w:cs="Times New Roman"/>
          <w:lang w:eastAsia="sl-SI"/>
        </w:rPr>
      </w:pPr>
      <w:r w:rsidRPr="00E7732C">
        <w:rPr>
          <w:rFonts w:ascii="Garamond" w:eastAsia="Calibri" w:hAnsi="Garamond" w:cs="Times New Roman"/>
          <w:lang w:eastAsia="sl-SI"/>
        </w:rPr>
        <w:t>druge stroške, ki niso posebej specificirani, so pa potrebni za funkcionalno zagotovitev delovanja aparata.</w:t>
      </w:r>
    </w:p>
    <w:p w14:paraId="3D819C94" w14:textId="77777777" w:rsidR="00E7732C" w:rsidRPr="00E7732C" w:rsidRDefault="00E7732C" w:rsidP="00E7732C">
      <w:pPr>
        <w:spacing w:after="0" w:line="240" w:lineRule="auto"/>
        <w:rPr>
          <w:rFonts w:ascii="Garamond" w:eastAsia="Calibri" w:hAnsi="Garamond" w:cs="Times New Roman"/>
          <w:b/>
          <w:bCs/>
          <w:lang w:eastAsia="sl-SI"/>
        </w:rPr>
      </w:pPr>
    </w:p>
    <w:p w14:paraId="3060A166" w14:textId="77777777" w:rsidR="00E7732C" w:rsidRPr="00E7732C" w:rsidRDefault="00E7732C" w:rsidP="00E7732C">
      <w:pPr>
        <w:spacing w:after="0" w:line="240" w:lineRule="auto"/>
        <w:jc w:val="both"/>
        <w:rPr>
          <w:rFonts w:ascii="Garamond" w:eastAsia="Calibri" w:hAnsi="Garamond" w:cs="Times New Roman"/>
          <w:b/>
          <w:bCs/>
          <w:lang w:eastAsia="sl-SI"/>
        </w:rPr>
      </w:pPr>
      <w:r w:rsidRPr="00E7732C">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061C9269" w14:textId="77777777" w:rsidR="00E7732C" w:rsidRPr="00E7732C" w:rsidRDefault="00E7732C" w:rsidP="00E7732C">
      <w:pPr>
        <w:spacing w:after="0" w:line="240" w:lineRule="auto"/>
        <w:jc w:val="both"/>
        <w:rPr>
          <w:rFonts w:ascii="Garamond" w:eastAsia="Calibri" w:hAnsi="Garamond" w:cs="Times New Roman"/>
          <w:lang w:eastAsia="sl-SI"/>
        </w:rPr>
      </w:pPr>
    </w:p>
    <w:p w14:paraId="11297D25" w14:textId="77777777" w:rsidR="00E7732C" w:rsidRPr="00E7732C" w:rsidRDefault="00E7732C" w:rsidP="00E7732C">
      <w:pPr>
        <w:numPr>
          <w:ilvl w:val="0"/>
          <w:numId w:val="6"/>
        </w:numPr>
        <w:spacing w:after="0" w:line="240" w:lineRule="auto"/>
        <w:rPr>
          <w:rFonts w:ascii="Garamond" w:eastAsia="Calibri" w:hAnsi="Garamond" w:cs="Times New Roman"/>
          <w:lang w:eastAsia="sl-SI"/>
        </w:rPr>
      </w:pPr>
      <w:r w:rsidRPr="00E7732C">
        <w:rPr>
          <w:rFonts w:ascii="Garamond" w:eastAsia="Calibri" w:hAnsi="Garamond" w:cs="Times New Roman"/>
          <w:lang w:eastAsia="sl-SI"/>
        </w:rPr>
        <w:t xml:space="preserve">delo pri odpravi napak, ki so nastale zaradi nepravilne uporabe, v tem primeru znaša cena delovne ure </w:t>
      </w:r>
      <w:r w:rsidRPr="00E7732C">
        <w:rPr>
          <w:rFonts w:ascii="Garamond" w:eastAsia="Calibri" w:hAnsi="Garamond" w:cs="Times New Roman"/>
          <w:b/>
          <w:bCs/>
          <w:highlight w:val="yellow"/>
          <w:lang w:eastAsia="sl-SI"/>
        </w:rPr>
        <w:t>brez DDV ________ ,</w:t>
      </w:r>
    </w:p>
    <w:p w14:paraId="7FB2B45A" w14:textId="77777777" w:rsidR="00E7732C" w:rsidRPr="00E7732C" w:rsidRDefault="00E7732C" w:rsidP="00E7732C">
      <w:pPr>
        <w:numPr>
          <w:ilvl w:val="0"/>
          <w:numId w:val="6"/>
        </w:numPr>
        <w:spacing w:after="0" w:line="240" w:lineRule="auto"/>
        <w:rPr>
          <w:rFonts w:ascii="Garamond" w:eastAsia="Calibri" w:hAnsi="Garamond" w:cs="Times New Roman"/>
          <w:lang w:eastAsia="sl-SI"/>
        </w:rPr>
      </w:pPr>
      <w:r w:rsidRPr="00E7732C">
        <w:rPr>
          <w:rFonts w:ascii="Garamond" w:eastAsia="Calibri" w:hAnsi="Garamond" w:cs="Times New Roman"/>
          <w:lang w:eastAsia="sl-SI"/>
        </w:rPr>
        <w:t>dodatno naročene  spremembe programske opreme, ki niso povezane z vzdrževanjem,</w:t>
      </w:r>
    </w:p>
    <w:p w14:paraId="05BDDE94" w14:textId="77777777" w:rsidR="00E7732C" w:rsidRPr="00E7732C" w:rsidRDefault="00E7732C" w:rsidP="00E7732C">
      <w:pPr>
        <w:numPr>
          <w:ilvl w:val="0"/>
          <w:numId w:val="6"/>
        </w:numPr>
        <w:spacing w:after="0" w:line="240" w:lineRule="auto"/>
        <w:rPr>
          <w:rFonts w:ascii="Garamond" w:eastAsia="Calibri" w:hAnsi="Garamond" w:cs="Times New Roman"/>
          <w:lang w:eastAsia="sl-SI"/>
        </w:rPr>
      </w:pPr>
      <w:r w:rsidRPr="00E7732C">
        <w:rPr>
          <w:rFonts w:ascii="Garamond" w:eastAsia="Calibri" w:hAnsi="Garamond" w:cs="Times New Roman"/>
          <w:lang w:eastAsia="sl-SI"/>
        </w:rPr>
        <w:t>nadgradnje in zamenjave (programske in strojne opreme) za povečanje funkcionalnosti od nakupa,</w:t>
      </w:r>
    </w:p>
    <w:p w14:paraId="60108D3C" w14:textId="77777777" w:rsidR="00E7732C" w:rsidRPr="00E7732C" w:rsidRDefault="00E7732C" w:rsidP="00E7732C">
      <w:pPr>
        <w:numPr>
          <w:ilvl w:val="0"/>
          <w:numId w:val="6"/>
        </w:numPr>
        <w:spacing w:after="0" w:line="240" w:lineRule="auto"/>
        <w:rPr>
          <w:rFonts w:ascii="Garamond" w:eastAsia="Calibri" w:hAnsi="Garamond" w:cs="Times New Roman"/>
          <w:lang w:eastAsia="sl-SI"/>
        </w:rPr>
      </w:pPr>
      <w:r w:rsidRPr="00E7732C">
        <w:rPr>
          <w:rFonts w:ascii="Garamond" w:eastAsia="Calibri" w:hAnsi="Garamond" w:cs="Times New Roman"/>
          <w:lang w:eastAsia="sl-SI"/>
        </w:rPr>
        <w:t>odprava napak, ki so nastale zaradi posegov nepooblaščenih oseb,</w:t>
      </w:r>
    </w:p>
    <w:p w14:paraId="76071CD9" w14:textId="77777777" w:rsidR="00E7732C" w:rsidRPr="00E7732C" w:rsidRDefault="00E7732C" w:rsidP="00E7732C">
      <w:pPr>
        <w:numPr>
          <w:ilvl w:val="0"/>
          <w:numId w:val="6"/>
        </w:numPr>
        <w:spacing w:after="0" w:line="240" w:lineRule="auto"/>
        <w:rPr>
          <w:rFonts w:ascii="Garamond" w:eastAsia="Calibri" w:hAnsi="Garamond" w:cs="Times New Roman"/>
          <w:lang w:eastAsia="sl-SI"/>
        </w:rPr>
      </w:pPr>
      <w:r w:rsidRPr="00E7732C">
        <w:rPr>
          <w:rFonts w:ascii="Garamond" w:eastAsia="Calibri" w:hAnsi="Garamond" w:cs="Times New Roman"/>
          <w:lang w:eastAsia="sl-SI"/>
        </w:rPr>
        <w:t>odprava napak nastalih zaradi atmosferskih razelektrenj (strela),</w:t>
      </w:r>
    </w:p>
    <w:p w14:paraId="09EA99CF" w14:textId="77777777" w:rsidR="00E7732C" w:rsidRPr="00E7732C" w:rsidRDefault="00E7732C" w:rsidP="00E7732C">
      <w:pPr>
        <w:numPr>
          <w:ilvl w:val="0"/>
          <w:numId w:val="6"/>
        </w:numPr>
        <w:spacing w:after="0" w:line="240" w:lineRule="auto"/>
        <w:rPr>
          <w:rFonts w:ascii="Garamond" w:eastAsia="Calibri" w:hAnsi="Garamond" w:cs="Times New Roman"/>
          <w:lang w:eastAsia="sl-SI"/>
        </w:rPr>
      </w:pPr>
      <w:r w:rsidRPr="00E7732C">
        <w:rPr>
          <w:rFonts w:ascii="Garamond" w:eastAsia="Calibri" w:hAnsi="Garamond" w:cs="Times New Roman"/>
          <w:lang w:eastAsia="sl-SI"/>
        </w:rPr>
        <w:t>odprava napak nastalih zaradi višje sile (poplave, potres, požar, ipd.),</w:t>
      </w:r>
    </w:p>
    <w:p w14:paraId="081B601C" w14:textId="77777777" w:rsidR="00E7732C" w:rsidRPr="00E7732C" w:rsidRDefault="00E7732C" w:rsidP="00E7732C">
      <w:pPr>
        <w:numPr>
          <w:ilvl w:val="0"/>
          <w:numId w:val="6"/>
        </w:numPr>
        <w:spacing w:after="0" w:line="240" w:lineRule="auto"/>
        <w:rPr>
          <w:rFonts w:ascii="Garamond" w:eastAsia="Calibri" w:hAnsi="Garamond" w:cs="Times New Roman"/>
          <w:lang w:eastAsia="sl-SI"/>
        </w:rPr>
      </w:pPr>
      <w:r w:rsidRPr="00E7732C">
        <w:rPr>
          <w:rFonts w:ascii="Garamond" w:eastAsia="Calibri" w:hAnsi="Garamond" w:cs="Times New Roman"/>
          <w:lang w:eastAsia="sl-SI"/>
        </w:rPr>
        <w:t>izvedba fizičnih prestavitev opreme.</w:t>
      </w:r>
    </w:p>
    <w:p w14:paraId="1D42D7B5" w14:textId="77777777" w:rsidR="00E7732C" w:rsidRPr="00E7732C" w:rsidRDefault="00E7732C" w:rsidP="00E7732C">
      <w:pPr>
        <w:spacing w:after="0" w:line="240" w:lineRule="auto"/>
        <w:rPr>
          <w:rFonts w:ascii="Garamond" w:eastAsia="Calibri" w:hAnsi="Garamond" w:cs="Times New Roman"/>
          <w:lang w:eastAsia="sl-SI"/>
        </w:rPr>
      </w:pPr>
    </w:p>
    <w:p w14:paraId="285A03D0" w14:textId="77777777" w:rsidR="00E7732C" w:rsidRPr="00E7732C" w:rsidRDefault="00E7732C" w:rsidP="00E7732C">
      <w:pPr>
        <w:suppressAutoHyphens/>
        <w:spacing w:after="0" w:line="240" w:lineRule="auto"/>
        <w:rPr>
          <w:rFonts w:ascii="Garamond" w:eastAsia="Times New Roman" w:hAnsi="Garamond" w:cs="Times New Roman"/>
          <w:lang w:eastAsia="zh-CN"/>
        </w:rPr>
      </w:pPr>
    </w:p>
    <w:p w14:paraId="2050F9DD" w14:textId="77777777" w:rsidR="00E7732C" w:rsidRPr="00E7732C" w:rsidRDefault="00E7732C" w:rsidP="00E7732C">
      <w:pPr>
        <w:suppressAutoHyphens/>
        <w:spacing w:after="0" w:line="240" w:lineRule="auto"/>
        <w:rPr>
          <w:rFonts w:ascii="Garamond" w:eastAsia="Times New Roman" w:hAnsi="Garamond" w:cs="Times New Roman"/>
          <w:lang w:eastAsia="zh-CN"/>
        </w:rPr>
      </w:pPr>
    </w:p>
    <w:p w14:paraId="5D8E48B5" w14:textId="77777777" w:rsidR="00E7732C" w:rsidRPr="00E7732C" w:rsidRDefault="00E7732C" w:rsidP="00E7732C">
      <w:pPr>
        <w:spacing w:after="0" w:line="240" w:lineRule="auto"/>
        <w:rPr>
          <w:rFonts w:ascii="Garamond" w:eastAsia="Times New Roman" w:hAnsi="Garamond" w:cs="Times New Roman"/>
          <w:b/>
          <w:lang w:eastAsia="sl-SI"/>
        </w:rPr>
      </w:pPr>
      <w:r w:rsidRPr="00E7732C">
        <w:rPr>
          <w:rFonts w:ascii="Garamond" w:eastAsia="Times New Roman" w:hAnsi="Garamond" w:cs="Times New Roman"/>
          <w:lang w:eastAsia="zh-CN"/>
        </w:rPr>
        <w:t>Datum: ____________                                                                   Žig in podpis ponudnika:</w:t>
      </w:r>
    </w:p>
    <w:p w14:paraId="36883526" w14:textId="77777777" w:rsidR="00E7732C" w:rsidRPr="00E7732C" w:rsidRDefault="00E7732C" w:rsidP="00E7732C">
      <w:pPr>
        <w:spacing w:after="0" w:line="240" w:lineRule="auto"/>
        <w:rPr>
          <w:rFonts w:ascii="Garamond" w:eastAsia="Times New Roman" w:hAnsi="Garamond" w:cs="Times New Roman"/>
          <w:lang w:eastAsia="zh-CN"/>
        </w:rPr>
        <w:sectPr w:rsidR="00E7732C" w:rsidRPr="00E7732C" w:rsidSect="00E7732C">
          <w:footerReference w:type="default" r:id="rId9"/>
          <w:pgSz w:w="11906" w:h="16838"/>
          <w:pgMar w:top="720" w:right="1418" w:bottom="902" w:left="1418" w:header="709" w:footer="709" w:gutter="0"/>
          <w:cols w:space="708"/>
        </w:sectPr>
      </w:pPr>
    </w:p>
    <w:p w14:paraId="226BD423" w14:textId="77777777" w:rsidR="00E7732C" w:rsidRPr="00E7732C" w:rsidRDefault="00E7732C" w:rsidP="00E7732C">
      <w:pPr>
        <w:keepNext/>
        <w:tabs>
          <w:tab w:val="num" w:pos="0"/>
        </w:tabs>
        <w:suppressAutoHyphens/>
        <w:spacing w:after="0" w:line="240" w:lineRule="auto"/>
        <w:outlineLvl w:val="0"/>
        <w:rPr>
          <w:rFonts w:ascii="Garamond" w:eastAsia="Times New Roman" w:hAnsi="Garamond" w:cs="Times New Roman"/>
          <w:b/>
          <w:lang w:eastAsia="sl-SI"/>
        </w:rPr>
      </w:pPr>
      <w:r w:rsidRPr="00E7732C">
        <w:rPr>
          <w:rFonts w:ascii="Garamond" w:eastAsia="Times New Roman" w:hAnsi="Garamond" w:cs="Times New Roman"/>
          <w:lang w:eastAsia="zh-CN"/>
        </w:rPr>
        <w:t xml:space="preserve">  </w:t>
      </w:r>
    </w:p>
    <w:p w14:paraId="1DB61AAF"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 xml:space="preserve">  </w:t>
      </w:r>
      <w:r w:rsidRPr="00E7732C">
        <w:rPr>
          <w:rFonts w:ascii="Garamond" w:eastAsia="Times New Roman" w:hAnsi="Garamond" w:cs="Times New Roman"/>
          <w:b/>
          <w:lang w:eastAsia="sl-SI"/>
        </w:rPr>
        <w:t>OBR-2</w:t>
      </w:r>
    </w:p>
    <w:p w14:paraId="6E2A687D" w14:textId="77777777" w:rsidR="00E7732C" w:rsidRPr="00E7732C" w:rsidRDefault="00E7732C" w:rsidP="00E7732C">
      <w:pPr>
        <w:spacing w:after="0" w:line="240" w:lineRule="auto"/>
        <w:jc w:val="center"/>
        <w:rPr>
          <w:rFonts w:ascii="Garamond" w:eastAsia="Times New Roman" w:hAnsi="Garamond" w:cs="Times New Roman"/>
          <w:b/>
          <w:lang w:eastAsia="sl-SI"/>
        </w:rPr>
      </w:pPr>
      <w:r w:rsidRPr="00E7732C">
        <w:rPr>
          <w:rFonts w:ascii="Garamond" w:eastAsia="Times New Roman" w:hAnsi="Garamond" w:cs="Times New Roman"/>
          <w:b/>
          <w:lang w:eastAsia="sl-SI"/>
        </w:rPr>
        <w:t xml:space="preserve"> IZJAVA O ZASTOPSTVU </w:t>
      </w:r>
    </w:p>
    <w:p w14:paraId="6BF77719" w14:textId="77777777" w:rsidR="00E7732C" w:rsidRPr="00E7732C" w:rsidRDefault="00E7732C" w:rsidP="00E7732C">
      <w:pPr>
        <w:spacing w:after="0" w:line="240" w:lineRule="auto"/>
        <w:jc w:val="center"/>
        <w:rPr>
          <w:rFonts w:ascii="Garamond" w:eastAsia="Times New Roman" w:hAnsi="Garamond" w:cs="Times New Roman"/>
          <w:b/>
          <w:lang w:eastAsia="sl-SI"/>
        </w:rPr>
      </w:pPr>
    </w:p>
    <w:p w14:paraId="0FA0E54F" w14:textId="77777777" w:rsidR="00E7732C" w:rsidRPr="00E7732C" w:rsidRDefault="00E7732C" w:rsidP="00E7732C">
      <w:pPr>
        <w:spacing w:after="0" w:line="240" w:lineRule="auto"/>
        <w:jc w:val="center"/>
        <w:rPr>
          <w:rFonts w:ascii="Garamond" w:eastAsia="Times New Roman" w:hAnsi="Garamond" w:cs="Times New Roman"/>
          <w:b/>
          <w:lang w:eastAsia="sl-SI"/>
        </w:rPr>
      </w:pPr>
    </w:p>
    <w:p w14:paraId="2A89B87B"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Ponudnik:</w:t>
      </w:r>
    </w:p>
    <w:p w14:paraId="007703AE" w14:textId="77777777" w:rsidR="00E7732C" w:rsidRPr="00E7732C" w:rsidRDefault="00E7732C" w:rsidP="00E7732C">
      <w:pPr>
        <w:spacing w:after="0" w:line="240" w:lineRule="auto"/>
        <w:jc w:val="center"/>
        <w:rPr>
          <w:rFonts w:ascii="Garamond" w:eastAsia="Times New Roman" w:hAnsi="Garamond" w:cs="Times New Roman"/>
          <w:b/>
          <w:lang w:eastAsia="sl-SI"/>
        </w:rPr>
      </w:pPr>
    </w:p>
    <w:p w14:paraId="70D4D824"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______________________________</w:t>
      </w:r>
    </w:p>
    <w:p w14:paraId="3074C42F" w14:textId="77777777" w:rsidR="00E7732C" w:rsidRPr="00E7732C" w:rsidRDefault="00E7732C" w:rsidP="00E7732C">
      <w:pPr>
        <w:spacing w:after="0" w:line="240" w:lineRule="auto"/>
        <w:rPr>
          <w:rFonts w:ascii="Garamond" w:eastAsia="Times New Roman" w:hAnsi="Garamond" w:cs="Times New Roman"/>
          <w:lang w:eastAsia="sl-SI"/>
        </w:rPr>
      </w:pPr>
    </w:p>
    <w:p w14:paraId="0A96FBB2"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 xml:space="preserve">______________________________ </w:t>
      </w:r>
    </w:p>
    <w:p w14:paraId="5D428D1E" w14:textId="77777777" w:rsidR="00E7732C" w:rsidRPr="00E7732C" w:rsidRDefault="00E7732C" w:rsidP="00E7732C">
      <w:pPr>
        <w:spacing w:after="0" w:line="240" w:lineRule="auto"/>
        <w:rPr>
          <w:rFonts w:ascii="Garamond" w:eastAsia="Times New Roman" w:hAnsi="Garamond" w:cs="Times New Roman"/>
          <w:lang w:eastAsia="sl-SI"/>
        </w:rPr>
      </w:pPr>
    </w:p>
    <w:p w14:paraId="5D2C8D3E"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______________________________</w:t>
      </w:r>
    </w:p>
    <w:p w14:paraId="11335918" w14:textId="77777777" w:rsidR="00E7732C" w:rsidRPr="00E7732C" w:rsidRDefault="00E7732C" w:rsidP="00E7732C">
      <w:pPr>
        <w:autoSpaceDE w:val="0"/>
        <w:autoSpaceDN w:val="0"/>
        <w:adjustRightInd w:val="0"/>
        <w:spacing w:after="0" w:line="240" w:lineRule="auto"/>
        <w:rPr>
          <w:rFonts w:ascii="Garamond" w:eastAsia="Calibri" w:hAnsi="Garamond" w:cs="Times New Roman"/>
        </w:rPr>
      </w:pPr>
    </w:p>
    <w:p w14:paraId="79EDB1D3" w14:textId="77777777" w:rsidR="00E7732C" w:rsidRPr="00E7732C" w:rsidRDefault="00E7732C" w:rsidP="00E7732C">
      <w:pPr>
        <w:spacing w:after="0" w:line="240" w:lineRule="auto"/>
        <w:rPr>
          <w:rFonts w:ascii="Garamond" w:eastAsia="Times New Roman" w:hAnsi="Garamond" w:cs="Times New Roman"/>
          <w:b/>
          <w:lang w:eastAsia="sl-SI"/>
        </w:rPr>
      </w:pPr>
    </w:p>
    <w:p w14:paraId="2ECBF020" w14:textId="77777777" w:rsidR="00E7732C" w:rsidRPr="00E7732C" w:rsidRDefault="00E7732C" w:rsidP="00E7732C">
      <w:pPr>
        <w:spacing w:after="0" w:line="240" w:lineRule="auto"/>
        <w:rPr>
          <w:rFonts w:ascii="Garamond" w:eastAsia="Times New Roman" w:hAnsi="Garamond" w:cs="Times New Roman"/>
          <w:b/>
          <w:lang w:eastAsia="sl-SI"/>
        </w:rPr>
      </w:pPr>
      <w:r w:rsidRPr="00E7732C">
        <w:rPr>
          <w:rFonts w:ascii="Garamond" w:eastAsia="Times New Roman" w:hAnsi="Garamond" w:cs="Times New Roman"/>
          <w:b/>
          <w:lang w:eastAsia="sl-SI"/>
        </w:rPr>
        <w:t>Obvezne priloge</w:t>
      </w:r>
    </w:p>
    <w:p w14:paraId="60C7DADB" w14:textId="77777777" w:rsidR="00E7732C" w:rsidRPr="00E7732C" w:rsidRDefault="00E7732C" w:rsidP="00E7732C">
      <w:pPr>
        <w:spacing w:after="0" w:line="240" w:lineRule="auto"/>
        <w:ind w:left="360"/>
        <w:jc w:val="both"/>
        <w:rPr>
          <w:rFonts w:ascii="Garamond" w:eastAsia="Times New Roman" w:hAnsi="Garamond" w:cs="Times New Roman"/>
          <w:lang w:eastAsia="sl-SI"/>
        </w:rPr>
      </w:pPr>
    </w:p>
    <w:p w14:paraId="6E23FE97" w14:textId="77777777" w:rsidR="00E7732C" w:rsidRPr="00E7732C" w:rsidRDefault="00E7732C" w:rsidP="00E7732C">
      <w:pPr>
        <w:spacing w:after="0" w:line="240" w:lineRule="auto"/>
        <w:rPr>
          <w:rFonts w:ascii="Garamond" w:eastAsia="Times New Roman" w:hAnsi="Garamond" w:cs="Times New Roman"/>
          <w:lang w:eastAsia="sl-SI"/>
        </w:rPr>
      </w:pPr>
    </w:p>
    <w:p w14:paraId="75EACA6F" w14:textId="77777777" w:rsidR="00E7732C" w:rsidRPr="00E7732C" w:rsidRDefault="00E7732C" w:rsidP="00E7732C">
      <w:pPr>
        <w:numPr>
          <w:ilvl w:val="0"/>
          <w:numId w:val="7"/>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4B64ED99" w14:textId="77777777" w:rsidR="00E7732C" w:rsidRPr="00E7732C" w:rsidRDefault="00E7732C" w:rsidP="00E7732C">
      <w:pPr>
        <w:spacing w:after="0" w:line="240" w:lineRule="auto"/>
        <w:ind w:left="360"/>
        <w:jc w:val="both"/>
        <w:rPr>
          <w:rFonts w:ascii="Garamond" w:eastAsia="Times New Roman" w:hAnsi="Garamond" w:cs="Times New Roman"/>
          <w:lang w:eastAsia="sl-SI"/>
        </w:rPr>
      </w:pPr>
    </w:p>
    <w:p w14:paraId="79FBE85C" w14:textId="77777777" w:rsidR="00E7732C" w:rsidRPr="00E7732C" w:rsidRDefault="00E7732C" w:rsidP="00E7732C">
      <w:pPr>
        <w:numPr>
          <w:ilvl w:val="0"/>
          <w:numId w:val="7"/>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500E1332" w14:textId="77777777" w:rsidR="00E7732C" w:rsidRPr="00E7732C" w:rsidRDefault="00E7732C" w:rsidP="00E7732C">
      <w:pPr>
        <w:spacing w:after="0" w:line="240" w:lineRule="auto"/>
        <w:jc w:val="both"/>
        <w:rPr>
          <w:rFonts w:ascii="Garamond" w:eastAsia="Times New Roman" w:hAnsi="Garamond" w:cs="Times New Roman"/>
          <w:lang w:eastAsia="sl-SI"/>
        </w:rPr>
      </w:pPr>
    </w:p>
    <w:p w14:paraId="47035615" w14:textId="77777777" w:rsidR="00E7732C" w:rsidRPr="00E7732C" w:rsidRDefault="00E7732C" w:rsidP="00E7732C">
      <w:pPr>
        <w:numPr>
          <w:ilvl w:val="0"/>
          <w:numId w:val="7"/>
        </w:num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660A3333" w14:textId="77777777" w:rsidR="00E7732C" w:rsidRPr="00E7732C" w:rsidRDefault="00E7732C" w:rsidP="00E7732C">
      <w:pPr>
        <w:spacing w:after="0" w:line="240" w:lineRule="auto"/>
        <w:rPr>
          <w:rFonts w:ascii="Garamond" w:eastAsia="Times New Roman" w:hAnsi="Garamond" w:cs="Times New Roman"/>
          <w:lang w:eastAsia="sl-SI"/>
        </w:rPr>
      </w:pPr>
    </w:p>
    <w:p w14:paraId="305B27FC" w14:textId="77777777" w:rsidR="00E7732C" w:rsidRPr="00E7732C" w:rsidRDefault="00E7732C" w:rsidP="00E7732C">
      <w:pPr>
        <w:numPr>
          <w:ilvl w:val="0"/>
          <w:numId w:val="7"/>
        </w:num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419BD13" w14:textId="77777777" w:rsidR="00E7732C" w:rsidRPr="00E7732C" w:rsidRDefault="00E7732C" w:rsidP="00E7732C">
      <w:pPr>
        <w:spacing w:after="0" w:line="240" w:lineRule="auto"/>
        <w:rPr>
          <w:rFonts w:ascii="Garamond" w:eastAsia="Times New Roman" w:hAnsi="Garamond" w:cs="Times New Roman"/>
          <w:lang w:eastAsia="sl-SI"/>
        </w:rPr>
      </w:pPr>
    </w:p>
    <w:p w14:paraId="5A77432A" w14:textId="77777777" w:rsidR="00E7732C" w:rsidRPr="00E7732C" w:rsidRDefault="00E7732C" w:rsidP="00E7732C">
      <w:pPr>
        <w:spacing w:after="0" w:line="240" w:lineRule="auto"/>
        <w:rPr>
          <w:rFonts w:ascii="Garamond" w:eastAsia="Times New Roman" w:hAnsi="Garamond" w:cs="Times New Roman"/>
          <w:lang w:eastAsia="sl-SI"/>
        </w:rPr>
      </w:pPr>
    </w:p>
    <w:p w14:paraId="2C58841E"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Kraj in datum: __________________________</w:t>
      </w:r>
    </w:p>
    <w:p w14:paraId="5AD12EEA" w14:textId="77777777" w:rsidR="00E7732C" w:rsidRPr="00E7732C" w:rsidRDefault="00E7732C" w:rsidP="00E7732C">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E7732C" w:rsidRPr="00E7732C" w14:paraId="2A5BB5C9" w14:textId="77777777" w:rsidTr="00B778F7">
        <w:tc>
          <w:tcPr>
            <w:tcW w:w="2906" w:type="dxa"/>
            <w:hideMark/>
          </w:tcPr>
          <w:p w14:paraId="2601B3CE"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Žig in podpis ponudnika:</w:t>
            </w:r>
          </w:p>
        </w:tc>
      </w:tr>
    </w:tbl>
    <w:p w14:paraId="1B59B298" w14:textId="77777777" w:rsidR="00E7732C" w:rsidRPr="00E7732C" w:rsidRDefault="00E7732C" w:rsidP="00E7732C">
      <w:pPr>
        <w:keepNext/>
        <w:spacing w:after="0" w:line="240" w:lineRule="auto"/>
        <w:outlineLvl w:val="0"/>
        <w:rPr>
          <w:rFonts w:ascii="Garamond" w:eastAsia="Times New Roman" w:hAnsi="Garamond" w:cs="Times New Roman"/>
          <w:b/>
          <w:lang w:eastAsia="sl-SI"/>
        </w:rPr>
      </w:pPr>
    </w:p>
    <w:p w14:paraId="5B252B23" w14:textId="77777777" w:rsidR="00E7732C" w:rsidRPr="00E7732C" w:rsidRDefault="00E7732C" w:rsidP="00E7732C">
      <w:pPr>
        <w:spacing w:after="0" w:line="240" w:lineRule="auto"/>
        <w:rPr>
          <w:rFonts w:ascii="Garamond" w:eastAsia="Times New Roman" w:hAnsi="Garamond" w:cs="Times New Roman"/>
          <w:lang w:eastAsia="sl-SI"/>
        </w:rPr>
      </w:pPr>
    </w:p>
    <w:p w14:paraId="3BF4C737" w14:textId="77777777" w:rsidR="00E7732C" w:rsidRPr="00E7732C" w:rsidRDefault="00E7732C" w:rsidP="00E7732C">
      <w:pPr>
        <w:spacing w:after="0" w:line="240" w:lineRule="auto"/>
        <w:rPr>
          <w:rFonts w:ascii="Garamond" w:eastAsia="Times New Roman" w:hAnsi="Garamond" w:cs="Times New Roman"/>
          <w:lang w:eastAsia="sl-SI"/>
        </w:rPr>
      </w:pPr>
    </w:p>
    <w:p w14:paraId="388B593B" w14:textId="77777777" w:rsidR="00E7732C" w:rsidRPr="00E7732C" w:rsidRDefault="00E7732C" w:rsidP="00E7732C">
      <w:pPr>
        <w:spacing w:after="0" w:line="240" w:lineRule="auto"/>
        <w:rPr>
          <w:rFonts w:ascii="Garamond" w:eastAsia="Times New Roman" w:hAnsi="Garamond" w:cs="Times New Roman"/>
          <w:lang w:eastAsia="sl-SI"/>
        </w:rPr>
      </w:pPr>
    </w:p>
    <w:p w14:paraId="54EAF483" w14:textId="77777777" w:rsidR="00E7732C" w:rsidRPr="00E7732C" w:rsidRDefault="00E7732C" w:rsidP="00E7732C">
      <w:pPr>
        <w:spacing w:after="0" w:line="240" w:lineRule="auto"/>
        <w:rPr>
          <w:rFonts w:ascii="Garamond" w:eastAsia="Times New Roman" w:hAnsi="Garamond" w:cs="Times New Roman"/>
          <w:lang w:eastAsia="sl-SI"/>
        </w:rPr>
      </w:pPr>
    </w:p>
    <w:p w14:paraId="54B33BC0" w14:textId="77777777" w:rsidR="00E7732C" w:rsidRPr="00E7732C" w:rsidRDefault="00E7732C" w:rsidP="00E7732C">
      <w:pPr>
        <w:spacing w:after="0" w:line="240" w:lineRule="auto"/>
        <w:rPr>
          <w:rFonts w:ascii="Garamond" w:eastAsia="Times New Roman" w:hAnsi="Garamond" w:cs="Times New Roman"/>
          <w:lang w:eastAsia="sl-SI"/>
        </w:rPr>
      </w:pPr>
    </w:p>
    <w:p w14:paraId="7B081FBF" w14:textId="77777777" w:rsidR="00E7732C" w:rsidRPr="00E7732C" w:rsidRDefault="00E7732C" w:rsidP="00E7732C">
      <w:pPr>
        <w:spacing w:after="0" w:line="240" w:lineRule="auto"/>
        <w:rPr>
          <w:rFonts w:ascii="Garamond" w:eastAsia="Times New Roman" w:hAnsi="Garamond" w:cs="Times New Roman"/>
          <w:lang w:eastAsia="sl-SI"/>
        </w:rPr>
      </w:pPr>
    </w:p>
    <w:p w14:paraId="01B6CAEA" w14:textId="77777777" w:rsidR="00E7732C" w:rsidRPr="00E7732C" w:rsidRDefault="00E7732C" w:rsidP="00E7732C">
      <w:pPr>
        <w:spacing w:after="0" w:line="240" w:lineRule="auto"/>
        <w:rPr>
          <w:rFonts w:ascii="Garamond" w:eastAsia="Times New Roman" w:hAnsi="Garamond" w:cs="Times New Roman"/>
          <w:lang w:eastAsia="sl-SI"/>
        </w:rPr>
      </w:pPr>
    </w:p>
    <w:p w14:paraId="5C933578" w14:textId="77777777" w:rsidR="00E7732C" w:rsidRPr="00E7732C" w:rsidRDefault="00E7732C" w:rsidP="00E7732C">
      <w:pPr>
        <w:spacing w:after="0" w:line="240" w:lineRule="auto"/>
        <w:rPr>
          <w:rFonts w:ascii="Garamond" w:eastAsia="Times New Roman" w:hAnsi="Garamond" w:cs="Times New Roman"/>
          <w:lang w:eastAsia="sl-SI"/>
        </w:rPr>
      </w:pPr>
    </w:p>
    <w:p w14:paraId="16771ADC" w14:textId="77777777" w:rsidR="00E7732C" w:rsidRPr="00E7732C" w:rsidRDefault="00E7732C" w:rsidP="00E7732C">
      <w:pPr>
        <w:spacing w:after="0" w:line="240" w:lineRule="auto"/>
        <w:rPr>
          <w:rFonts w:ascii="Garamond" w:eastAsia="Times New Roman" w:hAnsi="Garamond" w:cs="Times New Roman"/>
          <w:lang w:eastAsia="sl-SI"/>
        </w:rPr>
      </w:pPr>
    </w:p>
    <w:p w14:paraId="724E215E" w14:textId="77777777" w:rsidR="00E7732C" w:rsidRPr="00E7732C" w:rsidRDefault="00E7732C" w:rsidP="00E7732C">
      <w:pPr>
        <w:spacing w:after="0" w:line="240" w:lineRule="auto"/>
        <w:rPr>
          <w:rFonts w:ascii="Garamond" w:eastAsia="Times New Roman" w:hAnsi="Garamond" w:cs="Times New Roman"/>
          <w:lang w:eastAsia="sl-SI"/>
        </w:rPr>
      </w:pPr>
    </w:p>
    <w:p w14:paraId="3A62FCDF" w14:textId="77777777" w:rsidR="00E7732C" w:rsidRPr="00E7732C" w:rsidRDefault="00E7732C" w:rsidP="00E7732C">
      <w:pPr>
        <w:spacing w:after="0" w:line="240" w:lineRule="auto"/>
        <w:rPr>
          <w:rFonts w:ascii="Garamond" w:eastAsia="Times New Roman" w:hAnsi="Garamond" w:cs="Times New Roman"/>
          <w:lang w:eastAsia="sl-SI"/>
        </w:rPr>
      </w:pPr>
    </w:p>
    <w:p w14:paraId="028BDC3E" w14:textId="77777777" w:rsidR="00E7732C" w:rsidRPr="00E7732C" w:rsidRDefault="00E7732C" w:rsidP="00E7732C">
      <w:pPr>
        <w:spacing w:after="0" w:line="240" w:lineRule="auto"/>
        <w:rPr>
          <w:rFonts w:ascii="Garamond" w:eastAsia="Times New Roman" w:hAnsi="Garamond" w:cs="Times New Roman"/>
          <w:lang w:eastAsia="sl-SI"/>
        </w:rPr>
      </w:pPr>
    </w:p>
    <w:p w14:paraId="4A8CF936" w14:textId="77777777" w:rsidR="00E7732C" w:rsidRPr="00E7732C" w:rsidRDefault="00E7732C" w:rsidP="00E7732C">
      <w:pPr>
        <w:spacing w:after="0" w:line="240" w:lineRule="auto"/>
        <w:rPr>
          <w:rFonts w:ascii="Garamond" w:eastAsia="Times New Roman" w:hAnsi="Garamond" w:cs="Times New Roman"/>
          <w:lang w:eastAsia="sl-SI"/>
        </w:rPr>
      </w:pPr>
    </w:p>
    <w:p w14:paraId="1D41596C" w14:textId="77777777" w:rsidR="00E7732C" w:rsidRPr="00E7732C" w:rsidRDefault="00E7732C" w:rsidP="00E7732C">
      <w:pPr>
        <w:spacing w:after="0" w:line="240" w:lineRule="auto"/>
        <w:rPr>
          <w:rFonts w:ascii="Garamond" w:eastAsia="Times New Roman" w:hAnsi="Garamond" w:cs="Times New Roman"/>
          <w:lang w:eastAsia="sl-SI"/>
        </w:rPr>
      </w:pPr>
    </w:p>
    <w:p w14:paraId="6F1055AE" w14:textId="77777777" w:rsidR="00E7732C" w:rsidRPr="00E7732C" w:rsidRDefault="00E7732C" w:rsidP="00E7732C">
      <w:pPr>
        <w:spacing w:after="0" w:line="240" w:lineRule="auto"/>
        <w:rPr>
          <w:rFonts w:ascii="Garamond" w:eastAsia="Times New Roman" w:hAnsi="Garamond" w:cs="Times New Roman"/>
          <w:lang w:eastAsia="sl-SI"/>
        </w:rPr>
      </w:pPr>
    </w:p>
    <w:p w14:paraId="60B3DF0F" w14:textId="77777777" w:rsidR="00E7732C" w:rsidRPr="00E7732C" w:rsidRDefault="00E7732C" w:rsidP="00E7732C">
      <w:pPr>
        <w:spacing w:after="0" w:line="240" w:lineRule="auto"/>
        <w:rPr>
          <w:rFonts w:ascii="Garamond" w:eastAsia="Times New Roman" w:hAnsi="Garamond" w:cs="Times New Roman"/>
          <w:lang w:eastAsia="sl-SI"/>
        </w:rPr>
      </w:pPr>
    </w:p>
    <w:p w14:paraId="6F811D2F" w14:textId="77777777" w:rsidR="00E7732C" w:rsidRPr="00E7732C" w:rsidRDefault="00E7732C" w:rsidP="00E7732C">
      <w:pPr>
        <w:spacing w:after="0" w:line="240" w:lineRule="auto"/>
        <w:rPr>
          <w:rFonts w:ascii="Garamond" w:eastAsia="Times New Roman" w:hAnsi="Garamond" w:cs="Times New Roman"/>
          <w:lang w:eastAsia="sl-SI"/>
        </w:rPr>
      </w:pPr>
    </w:p>
    <w:p w14:paraId="47499301" w14:textId="77777777" w:rsidR="00E7732C" w:rsidRPr="00E7732C" w:rsidRDefault="00E7732C" w:rsidP="00E7732C">
      <w:pPr>
        <w:spacing w:after="0" w:line="240" w:lineRule="auto"/>
        <w:rPr>
          <w:rFonts w:ascii="Garamond" w:eastAsia="Times New Roman" w:hAnsi="Garamond" w:cs="Times New Roman"/>
          <w:lang w:eastAsia="sl-SI"/>
        </w:rPr>
      </w:pPr>
    </w:p>
    <w:p w14:paraId="6C995BD0" w14:textId="77777777" w:rsidR="00E7732C" w:rsidRPr="00E7732C" w:rsidRDefault="00E7732C" w:rsidP="00E7732C">
      <w:pPr>
        <w:spacing w:after="0" w:line="240" w:lineRule="auto"/>
        <w:jc w:val="both"/>
        <w:rPr>
          <w:rFonts w:ascii="Garamond" w:eastAsia="Times New Roman" w:hAnsi="Garamond" w:cs="Times New Roman"/>
          <w:b/>
          <w:lang w:eastAsia="sl-SI"/>
        </w:rPr>
      </w:pPr>
      <w:r w:rsidRPr="00E7732C">
        <w:rPr>
          <w:rFonts w:ascii="Garamond" w:eastAsia="Times New Roman" w:hAnsi="Garamond" w:cs="Times New Roman"/>
          <w:b/>
          <w:lang w:eastAsia="sl-SI"/>
        </w:rPr>
        <w:t xml:space="preserve">                                                                                                                                           OBR-3                                                     </w:t>
      </w:r>
    </w:p>
    <w:p w14:paraId="52641B38" w14:textId="77777777" w:rsidR="00E7732C" w:rsidRPr="00E7732C" w:rsidRDefault="00E7732C" w:rsidP="00E7732C">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65751978" w14:textId="77777777" w:rsidR="00E7732C" w:rsidRPr="00E7732C" w:rsidRDefault="00E7732C" w:rsidP="00E7732C">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E7732C">
        <w:rPr>
          <w:rFonts w:ascii="Garamond" w:eastAsia="Times New Roman" w:hAnsi="Garamond" w:cs="Times New Roman"/>
          <w:b/>
          <w:lang w:eastAsia="sl-SI"/>
        </w:rPr>
        <w:t xml:space="preserve"> IZJAVA O IZPOLNJEVANJU TEHNIČNE SPECIFIKACIJE  OPREME                        </w:t>
      </w:r>
    </w:p>
    <w:p w14:paraId="585F0089" w14:textId="77777777" w:rsidR="00E7732C" w:rsidRPr="00E7732C" w:rsidRDefault="00E7732C" w:rsidP="00E7732C">
      <w:pPr>
        <w:keepNext/>
        <w:spacing w:after="0" w:line="240" w:lineRule="auto"/>
        <w:jc w:val="center"/>
        <w:outlineLvl w:val="0"/>
        <w:rPr>
          <w:rFonts w:ascii="Garamond" w:eastAsia="Times New Roman" w:hAnsi="Garamond" w:cs="Times New Roman"/>
          <w:b/>
          <w:lang w:eastAsia="sl-SI"/>
        </w:rPr>
      </w:pPr>
    </w:p>
    <w:p w14:paraId="4FA46FD8"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Ponudnik:</w:t>
      </w:r>
    </w:p>
    <w:p w14:paraId="726396C5" w14:textId="77777777" w:rsidR="00E7732C" w:rsidRPr="00E7732C" w:rsidRDefault="00E7732C" w:rsidP="00E7732C">
      <w:pPr>
        <w:spacing w:after="0" w:line="240" w:lineRule="auto"/>
        <w:rPr>
          <w:rFonts w:ascii="Garamond" w:eastAsia="Times New Roman" w:hAnsi="Garamond" w:cs="Times New Roman"/>
          <w:lang w:eastAsia="sl-SI"/>
        </w:rPr>
      </w:pPr>
    </w:p>
    <w:p w14:paraId="719BF395"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______________________________</w:t>
      </w:r>
    </w:p>
    <w:p w14:paraId="06DC8A40" w14:textId="77777777" w:rsidR="00E7732C" w:rsidRPr="00E7732C" w:rsidRDefault="00E7732C" w:rsidP="00E7732C">
      <w:pPr>
        <w:spacing w:after="0" w:line="240" w:lineRule="auto"/>
        <w:rPr>
          <w:rFonts w:ascii="Garamond" w:eastAsia="Times New Roman" w:hAnsi="Garamond" w:cs="Times New Roman"/>
          <w:lang w:eastAsia="sl-SI"/>
        </w:rPr>
      </w:pPr>
    </w:p>
    <w:p w14:paraId="55B07B1C"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 xml:space="preserve">______________________________ </w:t>
      </w:r>
    </w:p>
    <w:p w14:paraId="6E6FD469" w14:textId="77777777" w:rsidR="00E7732C" w:rsidRPr="00E7732C" w:rsidRDefault="00E7732C" w:rsidP="00E7732C">
      <w:pPr>
        <w:spacing w:after="0" w:line="240" w:lineRule="auto"/>
        <w:rPr>
          <w:rFonts w:ascii="Garamond" w:eastAsia="Times New Roman" w:hAnsi="Garamond" w:cs="Times New Roman"/>
          <w:b/>
          <w:lang w:eastAsia="sl-SI"/>
        </w:rPr>
      </w:pPr>
    </w:p>
    <w:p w14:paraId="5334A7EB" w14:textId="77777777" w:rsidR="00E7732C" w:rsidRPr="00E7732C" w:rsidRDefault="00E7732C" w:rsidP="00E7732C">
      <w:pPr>
        <w:autoSpaceDE w:val="0"/>
        <w:autoSpaceDN w:val="0"/>
        <w:adjustRightInd w:val="0"/>
        <w:spacing w:after="0" w:line="240" w:lineRule="auto"/>
        <w:rPr>
          <w:rFonts w:ascii="Garamond" w:eastAsia="Calibri" w:hAnsi="Garamond" w:cs="Times New Roman"/>
          <w:b/>
        </w:rPr>
      </w:pPr>
      <w:r w:rsidRPr="00E7732C">
        <w:rPr>
          <w:rFonts w:ascii="Garamond" w:eastAsia="Calibri" w:hAnsi="Garamond" w:cs="Times New Roman"/>
          <w:b/>
        </w:rPr>
        <w:t xml:space="preserve">Pod kazensko in materialno odgovornostjo izjavljamo, </w:t>
      </w:r>
    </w:p>
    <w:p w14:paraId="261AD23E" w14:textId="77777777" w:rsidR="00E7732C" w:rsidRPr="00E7732C" w:rsidRDefault="00E7732C" w:rsidP="00E7732C">
      <w:pPr>
        <w:autoSpaceDE w:val="0"/>
        <w:autoSpaceDN w:val="0"/>
        <w:adjustRightInd w:val="0"/>
        <w:spacing w:after="0" w:line="240" w:lineRule="auto"/>
        <w:rPr>
          <w:rFonts w:ascii="Garamond" w:eastAsia="Calibri" w:hAnsi="Garamond" w:cs="Times New Roman"/>
          <w:b/>
        </w:rPr>
      </w:pPr>
    </w:p>
    <w:p w14:paraId="6E004F44" w14:textId="77777777" w:rsidR="00E7732C" w:rsidRPr="00E7732C" w:rsidRDefault="00E7732C" w:rsidP="00E7732C">
      <w:pPr>
        <w:autoSpaceDE w:val="0"/>
        <w:autoSpaceDN w:val="0"/>
        <w:adjustRightInd w:val="0"/>
        <w:spacing w:after="0" w:line="240" w:lineRule="auto"/>
        <w:rPr>
          <w:rFonts w:ascii="Garamond" w:eastAsia="Calibri" w:hAnsi="Garamond" w:cs="Times New Roman"/>
        </w:rPr>
      </w:pPr>
      <w:r w:rsidRPr="00E7732C">
        <w:rPr>
          <w:rFonts w:ascii="Garamond" w:eastAsia="Calibri" w:hAnsi="Garamond" w:cs="Times New Roman"/>
        </w:rPr>
        <w:t xml:space="preserve">-  da izpolnjujemo tehnične zahteve navedene  v  tem dokumenta  </w:t>
      </w:r>
    </w:p>
    <w:p w14:paraId="1CEDCD21" w14:textId="77777777" w:rsidR="00E7732C" w:rsidRPr="00E7732C" w:rsidRDefault="00E7732C" w:rsidP="00E7732C">
      <w:pPr>
        <w:autoSpaceDE w:val="0"/>
        <w:autoSpaceDN w:val="0"/>
        <w:adjustRightInd w:val="0"/>
        <w:spacing w:after="0" w:line="240" w:lineRule="auto"/>
        <w:rPr>
          <w:rFonts w:ascii="Garamond" w:eastAsia="Calibri" w:hAnsi="Garamond" w:cs="Times New Roman"/>
        </w:rPr>
      </w:pPr>
    </w:p>
    <w:p w14:paraId="69E33457" w14:textId="77777777" w:rsidR="00E7732C" w:rsidRPr="00E7732C" w:rsidRDefault="00E7732C" w:rsidP="00E7732C">
      <w:pPr>
        <w:suppressAutoHyphens/>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4C5BE724" w14:textId="77777777" w:rsidR="00E7732C" w:rsidRPr="00E7732C" w:rsidRDefault="00E7732C" w:rsidP="00E7732C">
      <w:pPr>
        <w:suppressAutoHyphens/>
        <w:spacing w:after="0" w:line="240" w:lineRule="auto"/>
        <w:jc w:val="both"/>
        <w:rPr>
          <w:rFonts w:ascii="Garamond" w:eastAsia="Times New Roman" w:hAnsi="Garamond" w:cs="Times New Roman"/>
          <w:lang w:eastAsia="sl-SI"/>
        </w:rPr>
      </w:pPr>
    </w:p>
    <w:p w14:paraId="7CBF1B61" w14:textId="77777777" w:rsidR="00E7732C" w:rsidRPr="00E7732C" w:rsidRDefault="00E7732C" w:rsidP="00E7732C">
      <w:pPr>
        <w:suppressAutoHyphens/>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 xml:space="preserve">- da bo izpolnjevanje vseh zahtev iz opisa predmeta naročila mora biti razvidno </w:t>
      </w:r>
      <w:r w:rsidRPr="00E7732C">
        <w:rPr>
          <w:rFonts w:ascii="Garamond" w:eastAsia="Times New Roman" w:hAnsi="Garamond" w:cs="Times New Roman"/>
          <w:b/>
          <w:lang w:eastAsia="sl-SI"/>
        </w:rPr>
        <w:t>iz originalnih prospektov proizvajalca ter ostale originalne dokumentacije proizvajalca</w:t>
      </w:r>
      <w:r w:rsidRPr="00E7732C">
        <w:rPr>
          <w:rFonts w:ascii="Garamond" w:eastAsia="Times New Roman" w:hAnsi="Garamond" w:cs="Times New Roman"/>
          <w:lang w:eastAsia="sl-SI"/>
        </w:rPr>
        <w:t xml:space="preserve">,  slednje  bomo ustrezno označili, podčrtali in navedli ustrezno zap.št., ki izhaja iz opisa predmeta naročila </w:t>
      </w:r>
    </w:p>
    <w:p w14:paraId="4A8A4722" w14:textId="77777777" w:rsidR="00E7732C" w:rsidRPr="00E7732C" w:rsidRDefault="00E7732C" w:rsidP="00E7732C">
      <w:pPr>
        <w:suppressAutoHyphens/>
        <w:spacing w:after="0" w:line="240" w:lineRule="auto"/>
        <w:jc w:val="both"/>
        <w:rPr>
          <w:rFonts w:ascii="Garamond" w:eastAsia="Times New Roman" w:hAnsi="Garamond" w:cs="Times New Roman"/>
          <w:lang w:eastAsia="sl-SI"/>
        </w:rPr>
      </w:pPr>
    </w:p>
    <w:tbl>
      <w:tblPr>
        <w:tblW w:w="8650" w:type="dxa"/>
        <w:tblInd w:w="-5" w:type="dxa"/>
        <w:tblLayout w:type="fixed"/>
        <w:tblCellMar>
          <w:left w:w="70" w:type="dxa"/>
          <w:right w:w="70" w:type="dxa"/>
        </w:tblCellMar>
        <w:tblLook w:val="0000" w:firstRow="0" w:lastRow="0" w:firstColumn="0" w:lastColumn="0" w:noHBand="0" w:noVBand="0"/>
      </w:tblPr>
      <w:tblGrid>
        <w:gridCol w:w="4395"/>
        <w:gridCol w:w="2268"/>
        <w:gridCol w:w="1987"/>
      </w:tblGrid>
      <w:tr w:rsidR="00E7732C" w:rsidRPr="00E7732C" w14:paraId="173FDEF9" w14:textId="77777777" w:rsidTr="00B778F7">
        <w:trPr>
          <w:trHeight w:val="196"/>
        </w:trPr>
        <w:tc>
          <w:tcPr>
            <w:tcW w:w="8650" w:type="dxa"/>
            <w:gridSpan w:val="3"/>
            <w:tcBorders>
              <w:top w:val="single" w:sz="4" w:space="0" w:color="auto"/>
              <w:left w:val="single" w:sz="4" w:space="0" w:color="auto"/>
              <w:bottom w:val="single" w:sz="4" w:space="0" w:color="auto"/>
              <w:right w:val="single" w:sz="4" w:space="0" w:color="auto"/>
            </w:tcBorders>
            <w:shd w:val="clear" w:color="auto" w:fill="CCCCCC"/>
          </w:tcPr>
          <w:p w14:paraId="35D7B699" w14:textId="77777777" w:rsidR="00E7732C" w:rsidRPr="00E7732C" w:rsidRDefault="00E7732C" w:rsidP="00E7732C">
            <w:pPr>
              <w:keepNext/>
              <w:tabs>
                <w:tab w:val="num" w:pos="0"/>
              </w:tabs>
              <w:suppressAutoHyphens/>
              <w:spacing w:after="0" w:line="240" w:lineRule="auto"/>
              <w:ind w:left="432" w:hanging="432"/>
              <w:jc w:val="center"/>
              <w:outlineLvl w:val="0"/>
              <w:rPr>
                <w:rFonts w:ascii="Garamond" w:eastAsia="Times New Roman" w:hAnsi="Garamond" w:cs="Times New Roman"/>
                <w:b/>
                <w:sz w:val="24"/>
                <w:szCs w:val="24"/>
                <w:lang w:eastAsia="zh-CN"/>
              </w:rPr>
            </w:pPr>
          </w:p>
          <w:p w14:paraId="2F84DDDB" w14:textId="77777777" w:rsidR="00E7732C" w:rsidRPr="00E7732C" w:rsidRDefault="00E7732C" w:rsidP="00E7732C">
            <w:pPr>
              <w:keepNext/>
              <w:tabs>
                <w:tab w:val="num" w:pos="0"/>
              </w:tabs>
              <w:suppressAutoHyphens/>
              <w:spacing w:after="0" w:line="240" w:lineRule="auto"/>
              <w:ind w:left="432" w:hanging="432"/>
              <w:outlineLvl w:val="0"/>
              <w:rPr>
                <w:rFonts w:ascii="Garamond" w:eastAsia="Times New Roman" w:hAnsi="Garamond" w:cs="Times New Roman"/>
                <w:b/>
                <w:sz w:val="24"/>
                <w:szCs w:val="24"/>
                <w:lang w:eastAsia="zh-CN"/>
              </w:rPr>
            </w:pPr>
            <w:r w:rsidRPr="00E7732C">
              <w:rPr>
                <w:rFonts w:ascii="Garamond" w:hAnsi="Garamond"/>
                <w:b/>
                <w:bCs/>
              </w:rPr>
              <w:t>Tehnične zahteve opreme:</w:t>
            </w:r>
          </w:p>
        </w:tc>
      </w:tr>
      <w:tr w:rsidR="00E7732C" w:rsidRPr="00E7732C" w14:paraId="3EEF4497" w14:textId="77777777" w:rsidTr="00E7732C">
        <w:trPr>
          <w:trHeight w:val="196"/>
        </w:trPr>
        <w:tc>
          <w:tcPr>
            <w:tcW w:w="4395" w:type="dxa"/>
            <w:tcBorders>
              <w:top w:val="nil"/>
              <w:left w:val="single" w:sz="8" w:space="0" w:color="auto"/>
              <w:bottom w:val="single" w:sz="8" w:space="0" w:color="auto"/>
              <w:right w:val="single" w:sz="8" w:space="0" w:color="auto"/>
            </w:tcBorders>
          </w:tcPr>
          <w:p w14:paraId="0859A3B8" w14:textId="4CC3BC5D" w:rsidR="00E7732C" w:rsidRPr="00E7732C" w:rsidRDefault="00E7732C" w:rsidP="00E7732C">
            <w:pPr>
              <w:suppressAutoHyphens/>
              <w:spacing w:after="0" w:line="240" w:lineRule="auto"/>
              <w:rPr>
                <w:rFonts w:ascii="Garamond" w:eastAsia="Times New Roman" w:hAnsi="Garamond" w:cs="Times New Roman"/>
                <w:sz w:val="24"/>
                <w:szCs w:val="24"/>
                <w:lang w:eastAsia="zh-CN"/>
              </w:rPr>
            </w:pPr>
            <w:r>
              <w:rPr>
                <w:rFonts w:ascii="Garamond" w:hAnsi="Garamond"/>
                <w:b/>
                <w:bCs/>
              </w:rPr>
              <w:t xml:space="preserve">Ultrazvočni aparat </w:t>
            </w:r>
            <w:r w:rsidRPr="00E7732C">
              <w:rPr>
                <w:rFonts w:ascii="Garamond" w:hAnsi="Garamond"/>
                <w:b/>
                <w:bCs/>
              </w:rPr>
              <w:t xml:space="preserve">  </w:t>
            </w:r>
            <w:r w:rsidRPr="00E7732C">
              <w:rPr>
                <w:rFonts w:ascii="Garamond" w:hAnsi="Garamond"/>
              </w:rPr>
              <w:t>v skladu z naslednjimi tehničnimi zahtevami</w:t>
            </w:r>
          </w:p>
        </w:tc>
        <w:tc>
          <w:tcPr>
            <w:tcW w:w="2268" w:type="dxa"/>
            <w:tcBorders>
              <w:top w:val="nil"/>
              <w:left w:val="nil"/>
              <w:bottom w:val="single" w:sz="8" w:space="0" w:color="auto"/>
              <w:right w:val="single" w:sz="8" w:space="0" w:color="auto"/>
            </w:tcBorders>
          </w:tcPr>
          <w:p w14:paraId="71EA723A" w14:textId="77777777" w:rsidR="00E7732C" w:rsidRPr="00E7732C" w:rsidRDefault="00E7732C" w:rsidP="00E7732C">
            <w:pPr>
              <w:keepNext/>
              <w:tabs>
                <w:tab w:val="num" w:pos="0"/>
              </w:tabs>
              <w:suppressAutoHyphens/>
              <w:spacing w:after="0" w:line="240" w:lineRule="auto"/>
              <w:ind w:left="432" w:hanging="432"/>
              <w:outlineLvl w:val="0"/>
              <w:rPr>
                <w:rFonts w:ascii="Garamond" w:eastAsia="Times New Roman" w:hAnsi="Garamond" w:cs="Times New Roman"/>
                <w:sz w:val="24"/>
                <w:szCs w:val="24"/>
                <w:lang w:eastAsia="zh-CN"/>
              </w:rPr>
            </w:pPr>
            <w:r w:rsidRPr="00E7732C">
              <w:rPr>
                <w:rFonts w:ascii="Garamond" w:hAnsi="Garamond"/>
                <w:b/>
                <w:bCs/>
              </w:rPr>
              <w:t>Številka strani dokumenta iz katerega razvidno izpolnjevanje tehnične zahteve</w:t>
            </w:r>
          </w:p>
        </w:tc>
        <w:tc>
          <w:tcPr>
            <w:tcW w:w="1987" w:type="dxa"/>
            <w:tcBorders>
              <w:top w:val="nil"/>
              <w:left w:val="nil"/>
              <w:bottom w:val="single" w:sz="8" w:space="0" w:color="auto"/>
              <w:right w:val="single" w:sz="8" w:space="0" w:color="auto"/>
            </w:tcBorders>
          </w:tcPr>
          <w:p w14:paraId="4A2D179A" w14:textId="77777777" w:rsidR="00E7732C" w:rsidRPr="00E7732C" w:rsidRDefault="00E7732C" w:rsidP="00E7732C">
            <w:pPr>
              <w:keepNext/>
              <w:tabs>
                <w:tab w:val="num" w:pos="0"/>
              </w:tabs>
              <w:suppressAutoHyphens/>
              <w:spacing w:after="0" w:line="240" w:lineRule="auto"/>
              <w:ind w:left="432" w:hanging="432"/>
              <w:outlineLvl w:val="0"/>
              <w:rPr>
                <w:rFonts w:ascii="Garamond" w:eastAsia="Times New Roman" w:hAnsi="Garamond" w:cs="Times New Roman"/>
                <w:sz w:val="24"/>
                <w:szCs w:val="24"/>
                <w:lang w:eastAsia="zh-CN"/>
              </w:rPr>
            </w:pPr>
            <w:r w:rsidRPr="00E7732C">
              <w:rPr>
                <w:rFonts w:ascii="Garamond" w:hAnsi="Garamond"/>
                <w:b/>
                <w:bCs/>
              </w:rPr>
              <w:t>Opomba</w:t>
            </w:r>
          </w:p>
        </w:tc>
      </w:tr>
      <w:tr w:rsidR="00E7732C" w:rsidRPr="00E7732C" w14:paraId="0400EDD1" w14:textId="77777777" w:rsidTr="00B778F7">
        <w:tblPrEx>
          <w:tblCellMar>
            <w:top w:w="55" w:type="dxa"/>
            <w:left w:w="55" w:type="dxa"/>
            <w:bottom w:w="55" w:type="dxa"/>
            <w:right w:w="55" w:type="dxa"/>
          </w:tblCellMar>
        </w:tblPrEx>
        <w:trPr>
          <w:trHeight w:val="432"/>
        </w:trPr>
        <w:tc>
          <w:tcPr>
            <w:tcW w:w="8650" w:type="dxa"/>
            <w:gridSpan w:val="3"/>
            <w:tcBorders>
              <w:top w:val="single" w:sz="4" w:space="0" w:color="auto"/>
              <w:left w:val="single" w:sz="4" w:space="0" w:color="auto"/>
              <w:bottom w:val="single" w:sz="4" w:space="0" w:color="auto"/>
              <w:right w:val="single" w:sz="4" w:space="0" w:color="auto"/>
            </w:tcBorders>
            <w:shd w:val="clear" w:color="auto" w:fill="E8E8E8" w:themeFill="background2"/>
          </w:tcPr>
          <w:p w14:paraId="7C271FEE" w14:textId="77777777" w:rsidR="00E7732C" w:rsidRPr="00E7732C" w:rsidRDefault="00E7732C" w:rsidP="00E7732C">
            <w:pPr>
              <w:numPr>
                <w:ilvl w:val="0"/>
                <w:numId w:val="11"/>
              </w:numPr>
              <w:suppressAutoHyphens/>
              <w:spacing w:after="0" w:line="240" w:lineRule="auto"/>
              <w:rPr>
                <w:rFonts w:ascii="Garamond" w:eastAsia="Times New Roman" w:hAnsi="Garamond" w:cs="Times New Roman"/>
                <w:color w:val="333333"/>
                <w:sz w:val="24"/>
                <w:szCs w:val="24"/>
                <w:lang w:eastAsia="zh-CN"/>
              </w:rPr>
            </w:pPr>
            <w:r w:rsidRPr="00E7732C">
              <w:rPr>
                <w:rFonts w:ascii="Garamond" w:eastAsia="Times New Roman" w:hAnsi="Garamond" w:cs="Times New Roman"/>
                <w:color w:val="333333"/>
                <w:sz w:val="24"/>
                <w:szCs w:val="24"/>
                <w:lang w:eastAsia="zh-CN"/>
              </w:rPr>
              <w:t>SPLOŠNO</w:t>
            </w:r>
          </w:p>
        </w:tc>
      </w:tr>
      <w:tr w:rsidR="00E7732C" w:rsidRPr="00E7732C" w14:paraId="4F83BB6D" w14:textId="77777777" w:rsidTr="00E7732C">
        <w:tblPrEx>
          <w:tblCellMar>
            <w:top w:w="55" w:type="dxa"/>
            <w:left w:w="55" w:type="dxa"/>
            <w:bottom w:w="55" w:type="dxa"/>
            <w:right w:w="55" w:type="dxa"/>
          </w:tblCellMar>
        </w:tblPrEx>
        <w:trPr>
          <w:trHeight w:val="370"/>
        </w:trPr>
        <w:tc>
          <w:tcPr>
            <w:tcW w:w="4395" w:type="dxa"/>
            <w:tcBorders>
              <w:top w:val="single" w:sz="4" w:space="0" w:color="auto"/>
              <w:left w:val="single" w:sz="4" w:space="0" w:color="auto"/>
              <w:bottom w:val="single" w:sz="4" w:space="0" w:color="auto"/>
              <w:right w:val="single" w:sz="4" w:space="0" w:color="auto"/>
            </w:tcBorders>
          </w:tcPr>
          <w:p w14:paraId="32B0243F" w14:textId="658E8C1F" w:rsidR="00E7732C" w:rsidRPr="00E7732C" w:rsidRDefault="00E7732C" w:rsidP="00E7732C">
            <w:pPr>
              <w:spacing w:line="256" w:lineRule="auto"/>
            </w:pPr>
            <w:r w:rsidRPr="00E7732C">
              <w:t xml:space="preserve">1.Operacijski sistem Windows 11 Pro </w:t>
            </w:r>
            <w:r w:rsidR="00C84403">
              <w:t>64bit</w:t>
            </w:r>
          </w:p>
        </w:tc>
        <w:tc>
          <w:tcPr>
            <w:tcW w:w="2268" w:type="dxa"/>
            <w:tcBorders>
              <w:top w:val="single" w:sz="4" w:space="0" w:color="auto"/>
              <w:left w:val="single" w:sz="4" w:space="0" w:color="auto"/>
              <w:bottom w:val="single" w:sz="4" w:space="0" w:color="auto"/>
              <w:right w:val="single" w:sz="4" w:space="0" w:color="auto"/>
            </w:tcBorders>
          </w:tcPr>
          <w:p w14:paraId="2A6B5D01" w14:textId="77777777" w:rsidR="00E7732C" w:rsidRPr="00E7732C" w:rsidRDefault="00E7732C" w:rsidP="00E7732C">
            <w:pPr>
              <w:suppressAutoHyphens/>
              <w:spacing w:after="0" w:line="240" w:lineRule="auto"/>
              <w:rPr>
                <w:rFonts w:ascii="Garamond" w:eastAsia="Times New Roman" w:hAnsi="Garamond" w:cs="Times New Roman"/>
                <w:sz w:val="24"/>
                <w:szCs w:val="24"/>
                <w:lang w:val="pt-PT" w:eastAsia="zh-CN"/>
              </w:rPr>
            </w:pPr>
          </w:p>
        </w:tc>
        <w:tc>
          <w:tcPr>
            <w:tcW w:w="1987" w:type="dxa"/>
            <w:tcBorders>
              <w:top w:val="single" w:sz="4" w:space="0" w:color="auto"/>
              <w:left w:val="single" w:sz="4" w:space="0" w:color="auto"/>
              <w:bottom w:val="single" w:sz="4" w:space="0" w:color="auto"/>
              <w:right w:val="single" w:sz="4" w:space="0" w:color="auto"/>
            </w:tcBorders>
          </w:tcPr>
          <w:p w14:paraId="73DBBA37"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val="pt-PT" w:eastAsia="zh-CN"/>
              </w:rPr>
            </w:pPr>
          </w:p>
        </w:tc>
      </w:tr>
      <w:tr w:rsidR="00E7732C" w:rsidRPr="00E7732C" w14:paraId="73A3C543" w14:textId="77777777" w:rsidTr="00E7732C">
        <w:tblPrEx>
          <w:tblCellMar>
            <w:top w:w="55" w:type="dxa"/>
            <w:left w:w="55" w:type="dxa"/>
            <w:bottom w:w="55" w:type="dxa"/>
            <w:right w:w="55" w:type="dxa"/>
          </w:tblCellMar>
        </w:tblPrEx>
        <w:trPr>
          <w:trHeight w:val="370"/>
        </w:trPr>
        <w:tc>
          <w:tcPr>
            <w:tcW w:w="4395" w:type="dxa"/>
            <w:tcBorders>
              <w:top w:val="single" w:sz="4" w:space="0" w:color="auto"/>
              <w:left w:val="single" w:sz="4" w:space="0" w:color="auto"/>
              <w:bottom w:val="single" w:sz="4" w:space="0" w:color="auto"/>
              <w:right w:val="single" w:sz="4" w:space="0" w:color="auto"/>
            </w:tcBorders>
          </w:tcPr>
          <w:p w14:paraId="0BBA30B9" w14:textId="10B8EE15" w:rsidR="00E7732C" w:rsidRPr="00E7732C" w:rsidRDefault="00E7732C" w:rsidP="00E7732C">
            <w:pPr>
              <w:spacing w:line="256" w:lineRule="auto"/>
            </w:pPr>
            <w:r w:rsidRPr="00E7732C">
              <w:t xml:space="preserve">2.Procesor: Intel Core i5, 3,0 GHz </w:t>
            </w:r>
            <w:r w:rsidR="00C84403">
              <w:t xml:space="preserve"> vsaj 14. generacija </w:t>
            </w:r>
            <w:r w:rsidRPr="00E7732C">
              <w:t>ali boljši</w:t>
            </w:r>
          </w:p>
        </w:tc>
        <w:tc>
          <w:tcPr>
            <w:tcW w:w="2268" w:type="dxa"/>
            <w:tcBorders>
              <w:top w:val="single" w:sz="4" w:space="0" w:color="auto"/>
              <w:left w:val="single" w:sz="4" w:space="0" w:color="auto"/>
              <w:bottom w:val="single" w:sz="4" w:space="0" w:color="auto"/>
              <w:right w:val="single" w:sz="4" w:space="0" w:color="auto"/>
            </w:tcBorders>
          </w:tcPr>
          <w:p w14:paraId="00EBE0CF" w14:textId="77777777" w:rsidR="00E7732C" w:rsidRPr="00E7732C" w:rsidRDefault="00E7732C" w:rsidP="00E7732C">
            <w:pPr>
              <w:suppressAutoHyphens/>
              <w:spacing w:after="0" w:line="240" w:lineRule="auto"/>
              <w:rPr>
                <w:rFonts w:ascii="Garamond" w:eastAsia="Times New Roman" w:hAnsi="Garamond" w:cs="Times New Roman"/>
                <w:sz w:val="24"/>
                <w:szCs w:val="24"/>
                <w:lang w:val="pt-PT" w:eastAsia="zh-CN"/>
              </w:rPr>
            </w:pPr>
          </w:p>
        </w:tc>
        <w:tc>
          <w:tcPr>
            <w:tcW w:w="1987" w:type="dxa"/>
            <w:tcBorders>
              <w:top w:val="single" w:sz="4" w:space="0" w:color="auto"/>
              <w:left w:val="single" w:sz="4" w:space="0" w:color="auto"/>
              <w:bottom w:val="single" w:sz="4" w:space="0" w:color="auto"/>
              <w:right w:val="single" w:sz="4" w:space="0" w:color="auto"/>
            </w:tcBorders>
          </w:tcPr>
          <w:p w14:paraId="741C1021"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val="pt-PT" w:eastAsia="zh-CN"/>
              </w:rPr>
            </w:pPr>
          </w:p>
        </w:tc>
      </w:tr>
      <w:tr w:rsidR="00E7732C" w:rsidRPr="00E7732C" w14:paraId="5CBB96D1" w14:textId="77777777" w:rsidTr="00E7732C">
        <w:tblPrEx>
          <w:tblCellMar>
            <w:top w:w="55" w:type="dxa"/>
            <w:left w:w="55" w:type="dxa"/>
            <w:bottom w:w="55" w:type="dxa"/>
            <w:right w:w="55" w:type="dxa"/>
          </w:tblCellMar>
        </w:tblPrEx>
        <w:trPr>
          <w:trHeight w:val="370"/>
        </w:trPr>
        <w:tc>
          <w:tcPr>
            <w:tcW w:w="4395" w:type="dxa"/>
            <w:tcBorders>
              <w:top w:val="single" w:sz="4" w:space="0" w:color="auto"/>
              <w:left w:val="single" w:sz="4" w:space="0" w:color="auto"/>
              <w:bottom w:val="single" w:sz="4" w:space="0" w:color="auto"/>
              <w:right w:val="single" w:sz="4" w:space="0" w:color="auto"/>
            </w:tcBorders>
          </w:tcPr>
          <w:p w14:paraId="5F703652" w14:textId="77777777" w:rsidR="00C84403" w:rsidRDefault="00E7732C" w:rsidP="00E7732C">
            <w:pPr>
              <w:spacing w:line="256" w:lineRule="auto"/>
            </w:pPr>
            <w:r w:rsidRPr="00E7732C">
              <w:t xml:space="preserve">3.Pomnilnik : </w:t>
            </w:r>
          </w:p>
          <w:p w14:paraId="77435CC0" w14:textId="77777777" w:rsidR="00E7732C" w:rsidRDefault="00C84403" w:rsidP="00E7732C">
            <w:pPr>
              <w:spacing w:line="256" w:lineRule="auto"/>
            </w:pPr>
            <w:r>
              <w:t>a: vsaj RAM 16 GB</w:t>
            </w:r>
          </w:p>
          <w:p w14:paraId="6CD389B5" w14:textId="06502C64" w:rsidR="00C84403" w:rsidRPr="00E7732C" w:rsidRDefault="00C84403" w:rsidP="00E7732C">
            <w:pPr>
              <w:spacing w:line="256" w:lineRule="auto"/>
            </w:pPr>
            <w:r>
              <w:t xml:space="preserve">b: </w:t>
            </w:r>
            <w:r w:rsidRPr="00C84403">
              <w:t>Trdi disk: 512 GB NVMe za OS, 2x1TB NVMe v RAIDu</w:t>
            </w:r>
          </w:p>
        </w:tc>
        <w:tc>
          <w:tcPr>
            <w:tcW w:w="2268" w:type="dxa"/>
            <w:tcBorders>
              <w:top w:val="single" w:sz="4" w:space="0" w:color="auto"/>
              <w:left w:val="single" w:sz="4" w:space="0" w:color="auto"/>
              <w:bottom w:val="single" w:sz="4" w:space="0" w:color="auto"/>
              <w:right w:val="single" w:sz="4" w:space="0" w:color="auto"/>
            </w:tcBorders>
          </w:tcPr>
          <w:p w14:paraId="0A56D407" w14:textId="77777777" w:rsidR="00E7732C" w:rsidRPr="00E7732C" w:rsidRDefault="00E7732C" w:rsidP="00E7732C">
            <w:pPr>
              <w:suppressAutoHyphens/>
              <w:spacing w:after="0" w:line="240" w:lineRule="auto"/>
              <w:rPr>
                <w:rFonts w:ascii="Garamond" w:eastAsia="Times New Roman" w:hAnsi="Garamond" w:cs="Times New Roman"/>
                <w:sz w:val="24"/>
                <w:szCs w:val="24"/>
                <w:lang w:val="pt-PT" w:eastAsia="zh-CN"/>
              </w:rPr>
            </w:pPr>
          </w:p>
        </w:tc>
        <w:tc>
          <w:tcPr>
            <w:tcW w:w="1987" w:type="dxa"/>
            <w:tcBorders>
              <w:top w:val="single" w:sz="4" w:space="0" w:color="auto"/>
              <w:left w:val="single" w:sz="4" w:space="0" w:color="auto"/>
              <w:bottom w:val="single" w:sz="4" w:space="0" w:color="auto"/>
              <w:right w:val="single" w:sz="4" w:space="0" w:color="auto"/>
            </w:tcBorders>
          </w:tcPr>
          <w:p w14:paraId="4010B9FB"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val="pt-PT" w:eastAsia="zh-CN"/>
              </w:rPr>
            </w:pPr>
          </w:p>
        </w:tc>
      </w:tr>
      <w:tr w:rsidR="00E7732C" w:rsidRPr="00E7732C" w14:paraId="17B4142C" w14:textId="77777777" w:rsidTr="00E7732C">
        <w:tblPrEx>
          <w:tblCellMar>
            <w:top w:w="55" w:type="dxa"/>
            <w:left w:w="55" w:type="dxa"/>
            <w:bottom w:w="55" w:type="dxa"/>
            <w:right w:w="55" w:type="dxa"/>
          </w:tblCellMar>
        </w:tblPrEx>
        <w:trPr>
          <w:trHeight w:val="370"/>
        </w:trPr>
        <w:tc>
          <w:tcPr>
            <w:tcW w:w="4395" w:type="dxa"/>
            <w:tcBorders>
              <w:top w:val="single" w:sz="4" w:space="0" w:color="auto"/>
              <w:left w:val="single" w:sz="4" w:space="0" w:color="auto"/>
              <w:bottom w:val="single" w:sz="4" w:space="0" w:color="auto"/>
              <w:right w:val="single" w:sz="4" w:space="0" w:color="auto"/>
            </w:tcBorders>
          </w:tcPr>
          <w:p w14:paraId="2395B874" w14:textId="77777777" w:rsidR="00E7732C" w:rsidRPr="00E7732C" w:rsidRDefault="00E7732C" w:rsidP="00E7732C">
            <w:pPr>
              <w:spacing w:line="256" w:lineRule="auto"/>
            </w:pPr>
            <w:r w:rsidRPr="00E7732C">
              <w:t>4.Povezljivost: 5 x USB, Ethernet, HDMI, Bluetooth 4.1, WiFi</w:t>
            </w:r>
          </w:p>
        </w:tc>
        <w:tc>
          <w:tcPr>
            <w:tcW w:w="2268" w:type="dxa"/>
            <w:tcBorders>
              <w:top w:val="single" w:sz="4" w:space="0" w:color="auto"/>
              <w:left w:val="single" w:sz="4" w:space="0" w:color="auto"/>
              <w:bottom w:val="single" w:sz="4" w:space="0" w:color="auto"/>
              <w:right w:val="single" w:sz="4" w:space="0" w:color="auto"/>
            </w:tcBorders>
          </w:tcPr>
          <w:p w14:paraId="41D1FC87" w14:textId="77777777" w:rsidR="00E7732C" w:rsidRPr="00E7732C" w:rsidRDefault="00E7732C" w:rsidP="00E7732C">
            <w:pPr>
              <w:suppressAutoHyphens/>
              <w:spacing w:after="0" w:line="240" w:lineRule="auto"/>
              <w:rPr>
                <w:rFonts w:ascii="Garamond" w:eastAsia="Times New Roman" w:hAnsi="Garamond" w:cs="Times New Roman"/>
                <w:sz w:val="24"/>
                <w:szCs w:val="24"/>
                <w:lang w:val="pt-PT" w:eastAsia="zh-CN"/>
              </w:rPr>
            </w:pPr>
          </w:p>
        </w:tc>
        <w:tc>
          <w:tcPr>
            <w:tcW w:w="1987" w:type="dxa"/>
            <w:tcBorders>
              <w:top w:val="single" w:sz="4" w:space="0" w:color="auto"/>
              <w:left w:val="single" w:sz="4" w:space="0" w:color="auto"/>
              <w:bottom w:val="single" w:sz="4" w:space="0" w:color="auto"/>
              <w:right w:val="single" w:sz="4" w:space="0" w:color="auto"/>
            </w:tcBorders>
          </w:tcPr>
          <w:p w14:paraId="2FD19E56"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val="pt-PT" w:eastAsia="zh-CN"/>
              </w:rPr>
            </w:pPr>
          </w:p>
        </w:tc>
      </w:tr>
      <w:tr w:rsidR="00E7732C" w:rsidRPr="00E7732C" w14:paraId="32A0BB28" w14:textId="77777777" w:rsidTr="00E7732C">
        <w:tblPrEx>
          <w:tblCellMar>
            <w:top w:w="55" w:type="dxa"/>
            <w:left w:w="55" w:type="dxa"/>
            <w:bottom w:w="55" w:type="dxa"/>
            <w:right w:w="55" w:type="dxa"/>
          </w:tblCellMar>
        </w:tblPrEx>
        <w:trPr>
          <w:trHeight w:val="511"/>
        </w:trPr>
        <w:tc>
          <w:tcPr>
            <w:tcW w:w="4395" w:type="dxa"/>
            <w:tcBorders>
              <w:top w:val="single" w:sz="4" w:space="0" w:color="auto"/>
              <w:left w:val="single" w:sz="4" w:space="0" w:color="auto"/>
              <w:bottom w:val="single" w:sz="4" w:space="0" w:color="auto"/>
              <w:right w:val="single" w:sz="4" w:space="0" w:color="auto"/>
            </w:tcBorders>
          </w:tcPr>
          <w:p w14:paraId="7276A809" w14:textId="77777777" w:rsidR="00E7732C" w:rsidRPr="00E7732C" w:rsidRDefault="00E7732C" w:rsidP="00E7732C">
            <w:pPr>
              <w:spacing w:line="256" w:lineRule="auto"/>
            </w:pPr>
            <w:r w:rsidRPr="00E7732C">
              <w:t>5.Napajanje: 240 V AC 50 Hz (180 W)</w:t>
            </w:r>
          </w:p>
        </w:tc>
        <w:tc>
          <w:tcPr>
            <w:tcW w:w="2268" w:type="dxa"/>
            <w:tcBorders>
              <w:top w:val="single" w:sz="4" w:space="0" w:color="auto"/>
              <w:left w:val="single" w:sz="4" w:space="0" w:color="auto"/>
              <w:bottom w:val="single" w:sz="4" w:space="0" w:color="auto"/>
              <w:right w:val="single" w:sz="4" w:space="0" w:color="auto"/>
            </w:tcBorders>
          </w:tcPr>
          <w:p w14:paraId="4D19491F" w14:textId="77777777" w:rsidR="00E7732C" w:rsidRPr="00E7732C" w:rsidRDefault="00E7732C" w:rsidP="00E7732C">
            <w:pPr>
              <w:suppressAutoHyphens/>
              <w:spacing w:after="0" w:line="240" w:lineRule="auto"/>
              <w:rPr>
                <w:rFonts w:ascii="Garamond" w:eastAsia="Times New Roman" w:hAnsi="Garamond" w:cs="Times New Roman"/>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5E16FACF" w14:textId="77777777" w:rsidR="00E7732C" w:rsidRPr="00E7732C" w:rsidRDefault="00E7732C" w:rsidP="00E7732C">
            <w:pPr>
              <w:suppressAutoHyphens/>
              <w:spacing w:after="0" w:line="240" w:lineRule="auto"/>
              <w:rPr>
                <w:rFonts w:ascii="Garamond" w:eastAsia="Times New Roman" w:hAnsi="Garamond" w:cs="Times New Roman"/>
                <w:sz w:val="24"/>
                <w:szCs w:val="24"/>
                <w:lang w:eastAsia="zh-CN"/>
              </w:rPr>
            </w:pPr>
          </w:p>
        </w:tc>
      </w:tr>
      <w:tr w:rsidR="00E7732C" w:rsidRPr="00E7732C" w14:paraId="31D170AD" w14:textId="77777777" w:rsidTr="00E7732C">
        <w:tblPrEx>
          <w:tblCellMar>
            <w:top w:w="55" w:type="dxa"/>
            <w:left w:w="55" w:type="dxa"/>
            <w:bottom w:w="55" w:type="dxa"/>
            <w:right w:w="55" w:type="dxa"/>
          </w:tblCellMar>
        </w:tblPrEx>
        <w:trPr>
          <w:trHeight w:val="381"/>
        </w:trPr>
        <w:tc>
          <w:tcPr>
            <w:tcW w:w="4395" w:type="dxa"/>
            <w:tcBorders>
              <w:top w:val="single" w:sz="4" w:space="0" w:color="auto"/>
              <w:left w:val="single" w:sz="4" w:space="0" w:color="auto"/>
              <w:bottom w:val="single" w:sz="4" w:space="0" w:color="auto"/>
              <w:right w:val="single" w:sz="4" w:space="0" w:color="auto"/>
            </w:tcBorders>
          </w:tcPr>
          <w:p w14:paraId="0CBBEFC8" w14:textId="77777777" w:rsidR="00D50980" w:rsidRDefault="00E7732C" w:rsidP="00E7732C">
            <w:pPr>
              <w:spacing w:line="256" w:lineRule="auto"/>
            </w:pPr>
            <w:r w:rsidRPr="00E7732C">
              <w:t>6.Zaslon: vsaj 24-palčni LCD , 1920 x 1080 FHD</w:t>
            </w:r>
            <w:r w:rsidR="00D50980">
              <w:t xml:space="preserve">, </w:t>
            </w:r>
          </w:p>
          <w:p w14:paraId="5B38ACD8" w14:textId="3CCF3FE6" w:rsidR="00E7732C" w:rsidRPr="00E7732C" w:rsidRDefault="00D50980" w:rsidP="00E7732C">
            <w:pPr>
              <w:spacing w:line="256" w:lineRule="auto"/>
            </w:pPr>
            <w:r>
              <w:t xml:space="preserve">V </w:t>
            </w:r>
            <w:r w:rsidR="002D2FB0">
              <w:t xml:space="preserve">ponudbo je vključena </w:t>
            </w:r>
            <w:r>
              <w:t xml:space="preserve"> tudi miška in tipkovnica</w:t>
            </w:r>
          </w:p>
        </w:tc>
        <w:tc>
          <w:tcPr>
            <w:tcW w:w="2268" w:type="dxa"/>
            <w:tcBorders>
              <w:top w:val="single" w:sz="4" w:space="0" w:color="auto"/>
              <w:left w:val="single" w:sz="4" w:space="0" w:color="auto"/>
              <w:bottom w:val="single" w:sz="4" w:space="0" w:color="auto"/>
              <w:right w:val="single" w:sz="4" w:space="0" w:color="auto"/>
            </w:tcBorders>
          </w:tcPr>
          <w:p w14:paraId="284BC6F7" w14:textId="77777777" w:rsidR="00E7732C" w:rsidRPr="00E7732C" w:rsidRDefault="00E7732C" w:rsidP="00E7732C">
            <w:pPr>
              <w:suppressAutoHyphens/>
              <w:spacing w:after="0" w:line="240" w:lineRule="auto"/>
              <w:rPr>
                <w:rFonts w:ascii="Garamond" w:eastAsia="Times New Roman" w:hAnsi="Garamond" w:cs="Times New Roman"/>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E1CCC2A" w14:textId="77777777" w:rsidR="00E7732C" w:rsidRPr="00E7732C" w:rsidRDefault="00E7732C" w:rsidP="00E7732C">
            <w:pPr>
              <w:suppressAutoHyphens/>
              <w:spacing w:after="0" w:line="240" w:lineRule="auto"/>
              <w:rPr>
                <w:rFonts w:ascii="Garamond" w:eastAsia="Times New Roman" w:hAnsi="Garamond" w:cs="Times New Roman"/>
                <w:sz w:val="24"/>
                <w:szCs w:val="24"/>
                <w:lang w:eastAsia="zh-CN"/>
              </w:rPr>
            </w:pPr>
          </w:p>
        </w:tc>
      </w:tr>
      <w:tr w:rsidR="00E7732C" w:rsidRPr="00E7732C" w14:paraId="7C8A5AD3" w14:textId="77777777" w:rsidTr="00E7732C">
        <w:tblPrEx>
          <w:tblCellMar>
            <w:top w:w="55" w:type="dxa"/>
            <w:left w:w="55" w:type="dxa"/>
            <w:bottom w:w="55" w:type="dxa"/>
            <w:right w:w="55" w:type="dxa"/>
          </w:tblCellMar>
        </w:tblPrEx>
        <w:trPr>
          <w:trHeight w:val="494"/>
        </w:trPr>
        <w:tc>
          <w:tcPr>
            <w:tcW w:w="4395" w:type="dxa"/>
            <w:tcBorders>
              <w:top w:val="single" w:sz="4" w:space="0" w:color="auto"/>
              <w:left w:val="single" w:sz="4" w:space="0" w:color="auto"/>
              <w:bottom w:val="single" w:sz="4" w:space="0" w:color="auto"/>
              <w:right w:val="single" w:sz="4" w:space="0" w:color="auto"/>
            </w:tcBorders>
          </w:tcPr>
          <w:p w14:paraId="4ADC7BC8" w14:textId="77777777" w:rsidR="00E7732C" w:rsidRPr="00E7732C" w:rsidRDefault="00E7732C" w:rsidP="00E7732C">
            <w:pPr>
              <w:spacing w:line="256" w:lineRule="auto"/>
            </w:pPr>
            <w:r w:rsidRPr="00E7732C">
              <w:t xml:space="preserve">7.Tiskalnik: združljiv z Windows 11 ali višje   - povezava z obstoječim </w:t>
            </w:r>
          </w:p>
        </w:tc>
        <w:tc>
          <w:tcPr>
            <w:tcW w:w="2268" w:type="dxa"/>
            <w:tcBorders>
              <w:top w:val="single" w:sz="4" w:space="0" w:color="auto"/>
              <w:left w:val="single" w:sz="4" w:space="0" w:color="auto"/>
              <w:bottom w:val="single" w:sz="4" w:space="0" w:color="auto"/>
              <w:right w:val="single" w:sz="4" w:space="0" w:color="auto"/>
            </w:tcBorders>
          </w:tcPr>
          <w:p w14:paraId="078586D2" w14:textId="77777777" w:rsidR="00E7732C" w:rsidRPr="00E7732C" w:rsidRDefault="00E7732C" w:rsidP="00E7732C">
            <w:pPr>
              <w:suppressAutoHyphens/>
              <w:spacing w:after="0" w:line="240" w:lineRule="auto"/>
              <w:rPr>
                <w:rFonts w:ascii="Garamond" w:eastAsia="Times New Roman" w:hAnsi="Garamond" w:cs="Times New Roman"/>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2891CDA1" w14:textId="77777777" w:rsidR="00E7732C" w:rsidRPr="00E7732C" w:rsidRDefault="00E7732C" w:rsidP="00E7732C">
            <w:pPr>
              <w:suppressAutoHyphens/>
              <w:spacing w:after="0" w:line="240" w:lineRule="auto"/>
              <w:rPr>
                <w:rFonts w:ascii="Garamond" w:eastAsia="Times New Roman" w:hAnsi="Garamond" w:cs="Times New Roman"/>
                <w:sz w:val="24"/>
                <w:szCs w:val="24"/>
                <w:lang w:eastAsia="zh-CN"/>
              </w:rPr>
            </w:pPr>
          </w:p>
        </w:tc>
      </w:tr>
      <w:tr w:rsidR="00E7732C" w:rsidRPr="00E7732C" w14:paraId="2968DBA8" w14:textId="77777777" w:rsidTr="00B778F7">
        <w:tblPrEx>
          <w:tblCellMar>
            <w:top w:w="55" w:type="dxa"/>
            <w:left w:w="55" w:type="dxa"/>
            <w:bottom w:w="55" w:type="dxa"/>
            <w:right w:w="55" w:type="dxa"/>
          </w:tblCellMar>
        </w:tblPrEx>
        <w:trPr>
          <w:trHeight w:val="485"/>
        </w:trPr>
        <w:tc>
          <w:tcPr>
            <w:tcW w:w="8650" w:type="dxa"/>
            <w:gridSpan w:val="3"/>
            <w:tcBorders>
              <w:top w:val="single" w:sz="4" w:space="0" w:color="auto"/>
              <w:left w:val="single" w:sz="4" w:space="0" w:color="auto"/>
              <w:bottom w:val="single" w:sz="4" w:space="0" w:color="auto"/>
              <w:right w:val="single" w:sz="4" w:space="0" w:color="auto"/>
            </w:tcBorders>
            <w:shd w:val="clear" w:color="auto" w:fill="E8E8E8" w:themeFill="background2"/>
          </w:tcPr>
          <w:p w14:paraId="62CB397A" w14:textId="77777777" w:rsidR="00E7732C" w:rsidRPr="00E7732C" w:rsidRDefault="00E7732C" w:rsidP="00E7732C">
            <w:pPr>
              <w:suppressAutoHyphens/>
              <w:spacing w:after="0" w:line="240" w:lineRule="auto"/>
              <w:rPr>
                <w:rFonts w:ascii="Garamond" w:eastAsia="Times New Roman" w:hAnsi="Garamond" w:cs="Times New Roman"/>
                <w:sz w:val="24"/>
                <w:szCs w:val="24"/>
                <w:lang w:eastAsia="zh-CN"/>
              </w:rPr>
            </w:pPr>
            <w:r w:rsidRPr="00E7732C">
              <w:rPr>
                <w:rFonts w:ascii="Garamond" w:eastAsia="Times New Roman" w:hAnsi="Garamond" w:cs="Times New Roman"/>
                <w:sz w:val="24"/>
                <w:szCs w:val="24"/>
                <w:lang w:eastAsia="zh-CN"/>
              </w:rPr>
              <w:t>II. Sonde</w:t>
            </w:r>
          </w:p>
        </w:tc>
      </w:tr>
      <w:tr w:rsidR="00E7732C" w:rsidRPr="00E7732C" w14:paraId="7CCFF04F" w14:textId="77777777" w:rsidTr="00E7732C">
        <w:tblPrEx>
          <w:tblCellMar>
            <w:top w:w="55" w:type="dxa"/>
            <w:left w:w="55" w:type="dxa"/>
            <w:bottom w:w="55" w:type="dxa"/>
            <w:right w:w="55" w:type="dxa"/>
          </w:tblCellMar>
        </w:tblPrEx>
        <w:trPr>
          <w:trHeight w:val="291"/>
        </w:trPr>
        <w:tc>
          <w:tcPr>
            <w:tcW w:w="8650" w:type="dxa"/>
            <w:gridSpan w:val="3"/>
            <w:tcBorders>
              <w:top w:val="single" w:sz="4" w:space="0" w:color="auto"/>
              <w:left w:val="single" w:sz="4" w:space="0" w:color="auto"/>
              <w:bottom w:val="single" w:sz="4" w:space="0" w:color="auto"/>
              <w:right w:val="single" w:sz="4" w:space="0" w:color="auto"/>
            </w:tcBorders>
            <w:shd w:val="clear" w:color="auto" w:fill="E8E8E8" w:themeFill="background2"/>
          </w:tcPr>
          <w:p w14:paraId="15FF4392" w14:textId="02B6B4A2"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r w:rsidRPr="00E7732C">
              <w:rPr>
                <w:rFonts w:ascii="Garamond" w:hAnsi="Garamond" w:cs="Arial"/>
                <w:sz w:val="24"/>
                <w:szCs w:val="24"/>
              </w:rPr>
              <w:t>8.A-scan sonda</w:t>
            </w:r>
          </w:p>
        </w:tc>
      </w:tr>
      <w:tr w:rsidR="00E7732C" w:rsidRPr="00E7732C" w14:paraId="45185CDC" w14:textId="77777777" w:rsidTr="00E7732C">
        <w:tblPrEx>
          <w:tblCellMar>
            <w:top w:w="55" w:type="dxa"/>
            <w:left w:w="55" w:type="dxa"/>
            <w:bottom w:w="55" w:type="dxa"/>
            <w:right w:w="55" w:type="dxa"/>
          </w:tblCellMar>
        </w:tblPrEx>
        <w:trPr>
          <w:trHeight w:val="428"/>
        </w:trPr>
        <w:tc>
          <w:tcPr>
            <w:tcW w:w="4395" w:type="dxa"/>
            <w:tcBorders>
              <w:top w:val="single" w:sz="4" w:space="0" w:color="auto"/>
              <w:left w:val="single" w:sz="4" w:space="0" w:color="auto"/>
              <w:bottom w:val="single" w:sz="4" w:space="0" w:color="auto"/>
              <w:right w:val="single" w:sz="4" w:space="0" w:color="auto"/>
            </w:tcBorders>
          </w:tcPr>
          <w:p w14:paraId="5042F059" w14:textId="07891D7F" w:rsidR="00E7732C" w:rsidRPr="00E7732C" w:rsidRDefault="00E7732C" w:rsidP="00E7732C">
            <w:pPr>
              <w:spacing w:line="256" w:lineRule="auto"/>
            </w:pPr>
            <w:r>
              <w:t>8.1</w:t>
            </w:r>
            <w:r w:rsidRPr="00E7732C">
              <w:t>.</w:t>
            </w:r>
            <w:r>
              <w:t xml:space="preserve"> </w:t>
            </w:r>
            <w:r w:rsidRPr="00E7732C">
              <w:t>Frekvenca: 10 MHz</w:t>
            </w:r>
          </w:p>
        </w:tc>
        <w:tc>
          <w:tcPr>
            <w:tcW w:w="2268" w:type="dxa"/>
            <w:tcBorders>
              <w:top w:val="single" w:sz="4" w:space="0" w:color="auto"/>
              <w:left w:val="single" w:sz="4" w:space="0" w:color="auto"/>
              <w:bottom w:val="single" w:sz="4" w:space="0" w:color="auto"/>
              <w:right w:val="single" w:sz="4" w:space="0" w:color="auto"/>
            </w:tcBorders>
          </w:tcPr>
          <w:p w14:paraId="330B64AB"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5721C1E5"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45CC35CF" w14:textId="77777777" w:rsidTr="00E7732C">
        <w:tblPrEx>
          <w:tblCellMar>
            <w:top w:w="55" w:type="dxa"/>
            <w:left w:w="55" w:type="dxa"/>
            <w:bottom w:w="55" w:type="dxa"/>
            <w:right w:w="55" w:type="dxa"/>
          </w:tblCellMar>
        </w:tblPrEx>
        <w:trPr>
          <w:trHeight w:val="558"/>
        </w:trPr>
        <w:tc>
          <w:tcPr>
            <w:tcW w:w="4395" w:type="dxa"/>
            <w:tcBorders>
              <w:top w:val="single" w:sz="4" w:space="0" w:color="auto"/>
              <w:left w:val="single" w:sz="4" w:space="0" w:color="auto"/>
              <w:bottom w:val="single" w:sz="4" w:space="0" w:color="auto"/>
              <w:right w:val="single" w:sz="4" w:space="0" w:color="auto"/>
            </w:tcBorders>
          </w:tcPr>
          <w:p w14:paraId="52AF48A0" w14:textId="4524BECF" w:rsidR="00E7732C" w:rsidRPr="00E7732C" w:rsidRDefault="00E7732C" w:rsidP="00E7732C">
            <w:pPr>
              <w:spacing w:line="256" w:lineRule="auto"/>
            </w:pPr>
            <w:r>
              <w:t xml:space="preserve">8.2. </w:t>
            </w:r>
            <w:r w:rsidRPr="00E7732C">
              <w:t>Načini pregleda: katarakta, gosta katarakta, fakični, afakični, psevdofakični, ročni način</w:t>
            </w:r>
          </w:p>
        </w:tc>
        <w:tc>
          <w:tcPr>
            <w:tcW w:w="2268" w:type="dxa"/>
            <w:tcBorders>
              <w:top w:val="single" w:sz="4" w:space="0" w:color="auto"/>
              <w:left w:val="single" w:sz="4" w:space="0" w:color="auto"/>
              <w:bottom w:val="single" w:sz="4" w:space="0" w:color="auto"/>
              <w:right w:val="single" w:sz="4" w:space="0" w:color="auto"/>
            </w:tcBorders>
          </w:tcPr>
          <w:p w14:paraId="298200C3"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B63FC1F"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5A0CAD74" w14:textId="77777777" w:rsidTr="00E7732C">
        <w:tblPrEx>
          <w:tblCellMar>
            <w:top w:w="55" w:type="dxa"/>
            <w:left w:w="55" w:type="dxa"/>
            <w:bottom w:w="55" w:type="dxa"/>
            <w:right w:w="55" w:type="dxa"/>
          </w:tblCellMar>
        </w:tblPrEx>
        <w:trPr>
          <w:trHeight w:val="596"/>
        </w:trPr>
        <w:tc>
          <w:tcPr>
            <w:tcW w:w="4395" w:type="dxa"/>
            <w:tcBorders>
              <w:top w:val="single" w:sz="4" w:space="0" w:color="auto"/>
              <w:left w:val="single" w:sz="4" w:space="0" w:color="auto"/>
              <w:bottom w:val="single" w:sz="4" w:space="0" w:color="auto"/>
              <w:right w:val="single" w:sz="4" w:space="0" w:color="auto"/>
            </w:tcBorders>
          </w:tcPr>
          <w:p w14:paraId="46392C7A" w14:textId="7026CF11" w:rsidR="00E7732C" w:rsidRPr="00E7732C" w:rsidRDefault="00E7732C" w:rsidP="00E7732C">
            <w:pPr>
              <w:spacing w:line="256" w:lineRule="auto"/>
            </w:pPr>
            <w:r>
              <w:t xml:space="preserve">8.3. </w:t>
            </w:r>
            <w:r w:rsidRPr="00E7732C">
              <w:t>Nastavitev vrat (gate): Samodejna in ročna nastavitev 4 položajev vrat z avtomatskim zaznavanjem skleralnega pika</w:t>
            </w:r>
          </w:p>
        </w:tc>
        <w:tc>
          <w:tcPr>
            <w:tcW w:w="2268" w:type="dxa"/>
            <w:tcBorders>
              <w:top w:val="single" w:sz="4" w:space="0" w:color="auto"/>
              <w:left w:val="single" w:sz="4" w:space="0" w:color="auto"/>
              <w:bottom w:val="single" w:sz="4" w:space="0" w:color="auto"/>
              <w:right w:val="single" w:sz="4" w:space="0" w:color="auto"/>
            </w:tcBorders>
          </w:tcPr>
          <w:p w14:paraId="1A6C1BD7"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4074C093"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8AD0577"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367241E" w14:textId="273F8027" w:rsidR="00E7732C" w:rsidRPr="00E7732C" w:rsidRDefault="00E7732C" w:rsidP="00E7732C">
            <w:pPr>
              <w:spacing w:line="256" w:lineRule="auto"/>
            </w:pPr>
            <w:r>
              <w:t xml:space="preserve">8.4. </w:t>
            </w:r>
            <w:r w:rsidRPr="00E7732C">
              <w:t>Nastavljivo območje ojačanja: 40–80 dB</w:t>
            </w:r>
          </w:p>
        </w:tc>
        <w:tc>
          <w:tcPr>
            <w:tcW w:w="2268" w:type="dxa"/>
            <w:tcBorders>
              <w:top w:val="single" w:sz="4" w:space="0" w:color="auto"/>
              <w:left w:val="single" w:sz="4" w:space="0" w:color="auto"/>
              <w:bottom w:val="single" w:sz="4" w:space="0" w:color="auto"/>
              <w:right w:val="single" w:sz="4" w:space="0" w:color="auto"/>
            </w:tcBorders>
          </w:tcPr>
          <w:p w14:paraId="16E158BC"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5E15E2DC"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4BBCCD76" w14:textId="77777777" w:rsidTr="00E7732C">
        <w:tblPrEx>
          <w:tblCellMar>
            <w:top w:w="55" w:type="dxa"/>
            <w:left w:w="55" w:type="dxa"/>
            <w:bottom w:w="55" w:type="dxa"/>
            <w:right w:w="55" w:type="dxa"/>
          </w:tblCellMar>
        </w:tblPrEx>
        <w:trPr>
          <w:trHeight w:val="687"/>
        </w:trPr>
        <w:tc>
          <w:tcPr>
            <w:tcW w:w="4395" w:type="dxa"/>
            <w:tcBorders>
              <w:top w:val="single" w:sz="4" w:space="0" w:color="auto"/>
              <w:left w:val="single" w:sz="4" w:space="0" w:color="auto"/>
              <w:bottom w:val="single" w:sz="4" w:space="0" w:color="auto"/>
              <w:right w:val="single" w:sz="4" w:space="0" w:color="auto"/>
            </w:tcBorders>
          </w:tcPr>
          <w:p w14:paraId="70B75D26" w14:textId="29155327" w:rsidR="00E7732C" w:rsidRPr="00E7732C" w:rsidRDefault="00E7732C" w:rsidP="00E7732C">
            <w:pPr>
              <w:spacing w:line="256" w:lineRule="auto"/>
            </w:pPr>
            <w:r>
              <w:t xml:space="preserve">8.5. </w:t>
            </w:r>
            <w:r w:rsidRPr="00E7732C">
              <w:t>Elektronska ločljivost: ± 0,023 mm, klinična ločljivost ± 0,10 mm</w:t>
            </w:r>
          </w:p>
        </w:tc>
        <w:tc>
          <w:tcPr>
            <w:tcW w:w="2268" w:type="dxa"/>
            <w:tcBorders>
              <w:top w:val="single" w:sz="4" w:space="0" w:color="auto"/>
              <w:left w:val="single" w:sz="4" w:space="0" w:color="auto"/>
              <w:bottom w:val="single" w:sz="4" w:space="0" w:color="auto"/>
              <w:right w:val="single" w:sz="4" w:space="0" w:color="auto"/>
            </w:tcBorders>
          </w:tcPr>
          <w:p w14:paraId="457D807A"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AB6A3F4"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8931720"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25231198" w14:textId="6F45EE1A" w:rsidR="00E7732C" w:rsidRPr="00E7732C" w:rsidRDefault="00E7732C" w:rsidP="00E7732C">
            <w:pPr>
              <w:spacing w:line="256" w:lineRule="auto"/>
            </w:pPr>
            <w:r>
              <w:t xml:space="preserve">8.6. </w:t>
            </w:r>
            <w:r w:rsidRPr="00E7732C">
              <w:t>Aksialna ločljivost 0,019 mm</w:t>
            </w:r>
          </w:p>
        </w:tc>
        <w:tc>
          <w:tcPr>
            <w:tcW w:w="2268" w:type="dxa"/>
            <w:tcBorders>
              <w:top w:val="single" w:sz="4" w:space="0" w:color="auto"/>
              <w:left w:val="single" w:sz="4" w:space="0" w:color="auto"/>
              <w:bottom w:val="single" w:sz="4" w:space="0" w:color="auto"/>
              <w:right w:val="single" w:sz="4" w:space="0" w:color="auto"/>
            </w:tcBorders>
          </w:tcPr>
          <w:p w14:paraId="4D66B302"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7EE35CE"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3D15FF4"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0DEAE0B3" w14:textId="79D6D31E" w:rsidR="00E7732C" w:rsidRPr="00E7732C" w:rsidRDefault="00E7732C" w:rsidP="00E7732C">
            <w:pPr>
              <w:spacing w:line="256" w:lineRule="auto"/>
            </w:pPr>
            <w:r>
              <w:t>8.7</w:t>
            </w:r>
            <w:r w:rsidRPr="00E7732C">
              <w:t>.</w:t>
            </w:r>
            <w:r>
              <w:t xml:space="preserve"> </w:t>
            </w:r>
            <w:r w:rsidRPr="00E7732C">
              <w:t>Globina skeniranja 45 mm</w:t>
            </w:r>
          </w:p>
        </w:tc>
        <w:tc>
          <w:tcPr>
            <w:tcW w:w="2268" w:type="dxa"/>
            <w:tcBorders>
              <w:top w:val="single" w:sz="4" w:space="0" w:color="auto"/>
              <w:left w:val="single" w:sz="4" w:space="0" w:color="auto"/>
              <w:bottom w:val="single" w:sz="4" w:space="0" w:color="auto"/>
              <w:right w:val="single" w:sz="4" w:space="0" w:color="auto"/>
            </w:tcBorders>
          </w:tcPr>
          <w:p w14:paraId="06BADDBE"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49D963AA"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7BE59FC5" w14:textId="77777777" w:rsidTr="00E7732C">
        <w:tblPrEx>
          <w:tblCellMar>
            <w:top w:w="55" w:type="dxa"/>
            <w:left w:w="55" w:type="dxa"/>
            <w:bottom w:w="55" w:type="dxa"/>
            <w:right w:w="55" w:type="dxa"/>
          </w:tblCellMar>
        </w:tblPrEx>
        <w:trPr>
          <w:trHeight w:val="460"/>
        </w:trPr>
        <w:tc>
          <w:tcPr>
            <w:tcW w:w="4395" w:type="dxa"/>
            <w:tcBorders>
              <w:top w:val="single" w:sz="4" w:space="0" w:color="auto"/>
              <w:left w:val="single" w:sz="4" w:space="0" w:color="auto"/>
              <w:bottom w:val="single" w:sz="4" w:space="0" w:color="auto"/>
              <w:right w:val="single" w:sz="4" w:space="0" w:color="auto"/>
            </w:tcBorders>
          </w:tcPr>
          <w:p w14:paraId="025ADC66" w14:textId="6AE54511" w:rsidR="00E7732C" w:rsidRPr="00E7732C" w:rsidRDefault="00E7732C" w:rsidP="00E7732C">
            <w:pPr>
              <w:spacing w:line="256" w:lineRule="auto"/>
            </w:pPr>
            <w:r>
              <w:t>8</w:t>
            </w:r>
            <w:r w:rsidRPr="00E7732C">
              <w:t>.</w:t>
            </w:r>
            <w:r>
              <w:t xml:space="preserve">8. </w:t>
            </w:r>
            <w:r w:rsidRPr="00E7732C">
              <w:t>Goriščna razdalja 25 mm</w:t>
            </w:r>
          </w:p>
        </w:tc>
        <w:tc>
          <w:tcPr>
            <w:tcW w:w="2268" w:type="dxa"/>
            <w:tcBorders>
              <w:top w:val="single" w:sz="4" w:space="0" w:color="auto"/>
              <w:left w:val="single" w:sz="4" w:space="0" w:color="auto"/>
              <w:bottom w:val="single" w:sz="4" w:space="0" w:color="auto"/>
              <w:right w:val="single" w:sz="4" w:space="0" w:color="auto"/>
            </w:tcBorders>
          </w:tcPr>
          <w:p w14:paraId="72C5F6D7"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2F9B8261"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0A7B518"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32F5548" w14:textId="05C866B9" w:rsidR="00E7732C" w:rsidRPr="00E7732C" w:rsidRDefault="00E7732C" w:rsidP="00E7732C">
            <w:pPr>
              <w:spacing w:line="256" w:lineRule="auto"/>
            </w:pPr>
            <w:r>
              <w:t>8.9</w:t>
            </w:r>
            <w:r w:rsidRPr="00E7732C">
              <w:t>.</w:t>
            </w:r>
            <w:r>
              <w:t xml:space="preserve"> </w:t>
            </w:r>
            <w:r w:rsidRPr="00E7732C">
              <w:t>Merilno območje 18–40 mm</w:t>
            </w:r>
          </w:p>
        </w:tc>
        <w:tc>
          <w:tcPr>
            <w:tcW w:w="2268" w:type="dxa"/>
            <w:tcBorders>
              <w:top w:val="single" w:sz="4" w:space="0" w:color="auto"/>
              <w:left w:val="single" w:sz="4" w:space="0" w:color="auto"/>
              <w:bottom w:val="single" w:sz="4" w:space="0" w:color="auto"/>
              <w:right w:val="single" w:sz="4" w:space="0" w:color="auto"/>
            </w:tcBorders>
          </w:tcPr>
          <w:p w14:paraId="39E789CB"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029DF409"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6FD7EA9"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CDB198F" w14:textId="0FF8C9A0" w:rsidR="00E7732C" w:rsidRPr="00E7732C" w:rsidRDefault="00E7732C" w:rsidP="00E7732C">
            <w:pPr>
              <w:suppressAutoHyphens/>
              <w:spacing w:line="256" w:lineRule="auto"/>
              <w:jc w:val="both"/>
              <w:rPr>
                <w:rFonts w:ascii="Garamond" w:hAnsi="Garamond" w:cs="Arial"/>
                <w:sz w:val="24"/>
                <w:szCs w:val="24"/>
              </w:rPr>
            </w:pPr>
            <w:r>
              <w:t>8.10</w:t>
            </w:r>
            <w:r w:rsidRPr="00E7732C">
              <w:t>.</w:t>
            </w:r>
            <w:r>
              <w:t xml:space="preserve"> </w:t>
            </w:r>
            <w:r w:rsidRPr="00E7732C">
              <w:t>Samodejna kalibracija</w:t>
            </w:r>
          </w:p>
        </w:tc>
        <w:tc>
          <w:tcPr>
            <w:tcW w:w="2268" w:type="dxa"/>
            <w:tcBorders>
              <w:top w:val="single" w:sz="4" w:space="0" w:color="auto"/>
              <w:left w:val="single" w:sz="4" w:space="0" w:color="auto"/>
              <w:bottom w:val="single" w:sz="4" w:space="0" w:color="auto"/>
              <w:right w:val="single" w:sz="4" w:space="0" w:color="auto"/>
            </w:tcBorders>
          </w:tcPr>
          <w:p w14:paraId="3C706A7F"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3FB251EB"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1C951F26"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5F0EE84" w14:textId="553103C2" w:rsidR="00E7732C" w:rsidRPr="00E7732C" w:rsidRDefault="00E7732C" w:rsidP="00E7732C">
            <w:pPr>
              <w:spacing w:line="256" w:lineRule="auto"/>
            </w:pPr>
            <w:r>
              <w:t>8.11</w:t>
            </w:r>
            <w:r w:rsidRPr="00E7732C">
              <w:t>.</w:t>
            </w:r>
            <w:r>
              <w:t xml:space="preserve"> </w:t>
            </w:r>
            <w:r w:rsidRPr="00E7732C">
              <w:t>Način zajemanja: samodejni, ročni</w:t>
            </w:r>
          </w:p>
        </w:tc>
        <w:tc>
          <w:tcPr>
            <w:tcW w:w="2268" w:type="dxa"/>
            <w:tcBorders>
              <w:top w:val="single" w:sz="4" w:space="0" w:color="auto"/>
              <w:left w:val="single" w:sz="4" w:space="0" w:color="auto"/>
              <w:bottom w:val="single" w:sz="4" w:space="0" w:color="auto"/>
              <w:right w:val="single" w:sz="4" w:space="0" w:color="auto"/>
            </w:tcBorders>
          </w:tcPr>
          <w:p w14:paraId="76FAFE9D"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1606C3E0"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7029C5E8"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1FD8C62E" w14:textId="048A5DD2" w:rsidR="00E7732C" w:rsidRPr="00E7732C" w:rsidRDefault="00E7732C" w:rsidP="00E7732C">
            <w:pPr>
              <w:spacing w:line="256" w:lineRule="auto"/>
            </w:pPr>
            <w:r>
              <w:t>8.12</w:t>
            </w:r>
            <w:r w:rsidRPr="00E7732C">
              <w:t>.</w:t>
            </w:r>
            <w:r>
              <w:t xml:space="preserve"> </w:t>
            </w:r>
            <w:r w:rsidRPr="00E7732C">
              <w:t>nastavljiva hitrost za vsak segment tkiva</w:t>
            </w:r>
          </w:p>
        </w:tc>
        <w:tc>
          <w:tcPr>
            <w:tcW w:w="2268" w:type="dxa"/>
            <w:tcBorders>
              <w:top w:val="single" w:sz="4" w:space="0" w:color="auto"/>
              <w:left w:val="single" w:sz="4" w:space="0" w:color="auto"/>
              <w:bottom w:val="single" w:sz="4" w:space="0" w:color="auto"/>
              <w:right w:val="single" w:sz="4" w:space="0" w:color="auto"/>
            </w:tcBorders>
          </w:tcPr>
          <w:p w14:paraId="5A37903A"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20A4DFC8"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589F8B8F"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0D9A55B6" w14:textId="18B4C869" w:rsidR="00E7732C" w:rsidRPr="00E7732C" w:rsidRDefault="00E7732C" w:rsidP="00E7732C">
            <w:pPr>
              <w:spacing w:line="256" w:lineRule="auto"/>
            </w:pPr>
            <w:r>
              <w:t>8.13</w:t>
            </w:r>
            <w:r w:rsidRPr="00E7732C">
              <w:t>.</w:t>
            </w:r>
            <w:r>
              <w:t xml:space="preserve"> </w:t>
            </w:r>
            <w:r w:rsidRPr="00E7732C">
              <w:t>Biometrična meritev</w:t>
            </w:r>
          </w:p>
        </w:tc>
        <w:tc>
          <w:tcPr>
            <w:tcW w:w="2268" w:type="dxa"/>
            <w:tcBorders>
              <w:top w:val="single" w:sz="4" w:space="0" w:color="auto"/>
              <w:left w:val="single" w:sz="4" w:space="0" w:color="auto"/>
              <w:bottom w:val="single" w:sz="4" w:space="0" w:color="auto"/>
              <w:right w:val="single" w:sz="4" w:space="0" w:color="auto"/>
            </w:tcBorders>
          </w:tcPr>
          <w:p w14:paraId="74D6E77A"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37B34A5"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19E6BA57"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7BB9E342" w14:textId="794B2D84" w:rsidR="00E7732C" w:rsidRPr="00E7732C" w:rsidRDefault="00E7732C" w:rsidP="00E7732C">
            <w:pPr>
              <w:spacing w:line="256" w:lineRule="auto"/>
            </w:pPr>
            <w:r>
              <w:t xml:space="preserve">8.14. </w:t>
            </w:r>
            <w:r w:rsidRPr="00E7732C">
              <w:t>Parametri: sprednja globina (ACD), debelina leče (LT), steklovine (VD), aksialna dolžina (AXL)</w:t>
            </w:r>
          </w:p>
        </w:tc>
        <w:tc>
          <w:tcPr>
            <w:tcW w:w="2268" w:type="dxa"/>
            <w:tcBorders>
              <w:top w:val="single" w:sz="4" w:space="0" w:color="auto"/>
              <w:left w:val="single" w:sz="4" w:space="0" w:color="auto"/>
              <w:bottom w:val="single" w:sz="4" w:space="0" w:color="auto"/>
              <w:right w:val="single" w:sz="4" w:space="0" w:color="auto"/>
            </w:tcBorders>
          </w:tcPr>
          <w:p w14:paraId="255053EA"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15AFF215"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F970692"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4387639D" w14:textId="66EA7AC6" w:rsidR="00E7732C" w:rsidRPr="00E7732C" w:rsidRDefault="00E7732C" w:rsidP="00E7732C">
            <w:pPr>
              <w:spacing w:line="256" w:lineRule="auto"/>
            </w:pPr>
            <w:r>
              <w:t>8.15</w:t>
            </w:r>
            <w:r w:rsidRPr="00E7732C">
              <w:t>.</w:t>
            </w:r>
            <w:r>
              <w:t xml:space="preserve"> </w:t>
            </w:r>
            <w:r w:rsidRPr="00E7732C">
              <w:t>Samodejni izračun povprečne aksialne dolžine in standardnega odklona na podlagi 10 meritev</w:t>
            </w:r>
          </w:p>
        </w:tc>
        <w:tc>
          <w:tcPr>
            <w:tcW w:w="2268" w:type="dxa"/>
            <w:tcBorders>
              <w:top w:val="single" w:sz="4" w:space="0" w:color="auto"/>
              <w:left w:val="single" w:sz="4" w:space="0" w:color="auto"/>
              <w:bottom w:val="single" w:sz="4" w:space="0" w:color="auto"/>
              <w:right w:val="single" w:sz="4" w:space="0" w:color="auto"/>
            </w:tcBorders>
          </w:tcPr>
          <w:p w14:paraId="3C0546DE"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317C7B68"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63B83A0F"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2FE3D4F3" w14:textId="63C848E8" w:rsidR="00E7732C" w:rsidRPr="00E7732C" w:rsidRDefault="00E7732C" w:rsidP="00E7732C">
            <w:pPr>
              <w:spacing w:line="256" w:lineRule="auto"/>
            </w:pPr>
            <w:r>
              <w:t>8.16</w:t>
            </w:r>
            <w:r w:rsidRPr="00E7732C">
              <w:t>.</w:t>
            </w:r>
            <w:r>
              <w:t xml:space="preserve"> </w:t>
            </w:r>
            <w:r w:rsidRPr="00E7732C">
              <w:t>Formule za IOL: Teoretične – T (SRK-T), Regresija II (SRK-II), Hoffer-Q, Binkhorst, Holladay, Haigis</w:t>
            </w:r>
          </w:p>
        </w:tc>
        <w:tc>
          <w:tcPr>
            <w:tcW w:w="2268" w:type="dxa"/>
            <w:tcBorders>
              <w:top w:val="single" w:sz="4" w:space="0" w:color="auto"/>
              <w:left w:val="single" w:sz="4" w:space="0" w:color="auto"/>
              <w:bottom w:val="single" w:sz="4" w:space="0" w:color="auto"/>
              <w:right w:val="single" w:sz="4" w:space="0" w:color="auto"/>
            </w:tcBorders>
          </w:tcPr>
          <w:p w14:paraId="526D33CF"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42697B9E"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420C4431" w14:textId="77777777" w:rsidTr="00B778F7">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E8E8E8" w:themeFill="background2"/>
          </w:tcPr>
          <w:p w14:paraId="2D982D3D" w14:textId="39D57DB3" w:rsidR="00E7732C" w:rsidRPr="00E7732C" w:rsidRDefault="00E7732C" w:rsidP="00E7732C">
            <w:pPr>
              <w:suppressAutoHyphens/>
              <w:spacing w:after="0" w:line="240" w:lineRule="auto"/>
              <w:rPr>
                <w:rFonts w:ascii="Garamond" w:eastAsia="Times New Roman" w:hAnsi="Garamond" w:cs="Times New Roman"/>
                <w:sz w:val="24"/>
                <w:szCs w:val="24"/>
                <w:lang w:eastAsia="zh-CN"/>
              </w:rPr>
            </w:pPr>
            <w:r>
              <w:rPr>
                <w:rFonts w:ascii="Garamond" w:hAnsi="Garamond" w:cs="Arial"/>
                <w:sz w:val="24"/>
                <w:szCs w:val="24"/>
              </w:rPr>
              <w:t>9</w:t>
            </w:r>
            <w:r w:rsidRPr="00E7732C">
              <w:rPr>
                <w:rFonts w:ascii="Garamond" w:hAnsi="Garamond" w:cs="Arial"/>
                <w:sz w:val="24"/>
                <w:szCs w:val="24"/>
              </w:rPr>
              <w:t>. Diagnostična A – scan sonda</w:t>
            </w:r>
          </w:p>
        </w:tc>
      </w:tr>
      <w:tr w:rsidR="00E7732C" w:rsidRPr="00E7732C" w14:paraId="63BAEBD2"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6BA0ED21" w14:textId="65123F13" w:rsidR="00E7732C" w:rsidRPr="00E7732C" w:rsidRDefault="00E7732C" w:rsidP="00E7732C">
            <w:pPr>
              <w:spacing w:line="256" w:lineRule="auto"/>
            </w:pPr>
            <w:r>
              <w:t>9.1</w:t>
            </w:r>
            <w:r w:rsidRPr="00E7732C">
              <w:t>.</w:t>
            </w:r>
            <w:r>
              <w:t xml:space="preserve"> </w:t>
            </w:r>
            <w:r w:rsidRPr="00E7732C">
              <w:t>Dodatna diagnostika Modul A-skeniranja z 8 MHz diagnostično sondo A-skeniranja</w:t>
            </w:r>
          </w:p>
        </w:tc>
        <w:tc>
          <w:tcPr>
            <w:tcW w:w="2268" w:type="dxa"/>
            <w:tcBorders>
              <w:top w:val="single" w:sz="4" w:space="0" w:color="auto"/>
              <w:left w:val="single" w:sz="4" w:space="0" w:color="auto"/>
              <w:bottom w:val="single" w:sz="4" w:space="0" w:color="auto"/>
              <w:right w:val="single" w:sz="4" w:space="0" w:color="auto"/>
            </w:tcBorders>
          </w:tcPr>
          <w:p w14:paraId="17B60952"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3D904BDB"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1F7C0E2" w14:textId="77777777" w:rsidTr="00B778F7">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E8E8E8" w:themeFill="background2"/>
          </w:tcPr>
          <w:p w14:paraId="14F5BA46" w14:textId="4C18F91C" w:rsidR="00E7732C" w:rsidRPr="00E7732C" w:rsidRDefault="0026709E" w:rsidP="00E7732C">
            <w:pPr>
              <w:suppressAutoHyphens/>
              <w:spacing w:after="0" w:line="240" w:lineRule="auto"/>
              <w:rPr>
                <w:rFonts w:ascii="Garamond" w:hAnsi="Garamond" w:cs="Arial"/>
                <w:sz w:val="24"/>
                <w:szCs w:val="24"/>
              </w:rPr>
            </w:pPr>
            <w:r>
              <w:rPr>
                <w:rFonts w:ascii="Garamond" w:hAnsi="Garamond" w:cs="Arial"/>
                <w:sz w:val="24"/>
                <w:szCs w:val="24"/>
              </w:rPr>
              <w:t xml:space="preserve">10. </w:t>
            </w:r>
            <w:r w:rsidR="00E7732C" w:rsidRPr="00E7732C">
              <w:rPr>
                <w:rFonts w:ascii="Garamond" w:hAnsi="Garamond" w:cs="Arial"/>
                <w:sz w:val="24"/>
                <w:szCs w:val="24"/>
              </w:rPr>
              <w:t>B-scan sonda</w:t>
            </w:r>
          </w:p>
        </w:tc>
      </w:tr>
      <w:tr w:rsidR="00E7732C" w:rsidRPr="00E7732C" w14:paraId="790F0F23"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08AF7373" w14:textId="5804AC8C" w:rsidR="00E7732C" w:rsidRPr="00E7732C" w:rsidRDefault="0026709E" w:rsidP="00E7732C">
            <w:pPr>
              <w:spacing w:line="256" w:lineRule="auto"/>
            </w:pPr>
            <w:r>
              <w:t xml:space="preserve">10.1. </w:t>
            </w:r>
            <w:r w:rsidR="00E7732C" w:rsidRPr="00E7732C">
              <w:t>Frekvenca sonde/pretvornika: 12 MHz (z možnostjo priključka 20 MHz)</w:t>
            </w:r>
          </w:p>
        </w:tc>
        <w:tc>
          <w:tcPr>
            <w:tcW w:w="2268" w:type="dxa"/>
            <w:tcBorders>
              <w:top w:val="single" w:sz="4" w:space="0" w:color="auto"/>
              <w:left w:val="single" w:sz="4" w:space="0" w:color="auto"/>
              <w:bottom w:val="single" w:sz="4" w:space="0" w:color="auto"/>
              <w:right w:val="single" w:sz="4" w:space="0" w:color="auto"/>
            </w:tcBorders>
          </w:tcPr>
          <w:p w14:paraId="4DECB1FB"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0C74D4A9"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1E7245AF"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51C4B750" w14:textId="1B67274D" w:rsidR="00E7732C" w:rsidRPr="00E7732C" w:rsidRDefault="0026709E" w:rsidP="00E7732C">
            <w:pPr>
              <w:spacing w:line="256" w:lineRule="auto"/>
            </w:pPr>
            <w:r>
              <w:t>10.2</w:t>
            </w:r>
            <w:r w:rsidR="00E7732C" w:rsidRPr="00E7732C">
              <w:t>.</w:t>
            </w:r>
            <w:r>
              <w:t xml:space="preserve"> </w:t>
            </w:r>
            <w:r w:rsidR="00E7732C" w:rsidRPr="00E7732C">
              <w:t>Kot skeniranja: 50 stopinj (40 stopinj)</w:t>
            </w:r>
          </w:p>
        </w:tc>
        <w:tc>
          <w:tcPr>
            <w:tcW w:w="2268" w:type="dxa"/>
            <w:tcBorders>
              <w:top w:val="single" w:sz="4" w:space="0" w:color="auto"/>
              <w:left w:val="single" w:sz="4" w:space="0" w:color="auto"/>
              <w:bottom w:val="single" w:sz="4" w:space="0" w:color="auto"/>
              <w:right w:val="single" w:sz="4" w:space="0" w:color="auto"/>
            </w:tcBorders>
          </w:tcPr>
          <w:p w14:paraId="02B94CCF"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19C46563"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667BDB8D"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20E81654" w14:textId="280A1F6E" w:rsidR="00E7732C" w:rsidRPr="00E7732C" w:rsidRDefault="0026709E" w:rsidP="00E7732C">
            <w:pPr>
              <w:spacing w:line="256" w:lineRule="auto"/>
            </w:pPr>
            <w:r>
              <w:t>10.3</w:t>
            </w:r>
            <w:r w:rsidR="00E7732C" w:rsidRPr="00E7732C">
              <w:t>.</w:t>
            </w:r>
            <w:r>
              <w:t xml:space="preserve"> </w:t>
            </w:r>
            <w:r w:rsidR="00E7732C" w:rsidRPr="00E7732C">
              <w:t>Globina skeniranja: 60 mm</w:t>
            </w:r>
          </w:p>
        </w:tc>
        <w:tc>
          <w:tcPr>
            <w:tcW w:w="2268" w:type="dxa"/>
            <w:tcBorders>
              <w:top w:val="single" w:sz="4" w:space="0" w:color="auto"/>
              <w:left w:val="single" w:sz="4" w:space="0" w:color="auto"/>
              <w:bottom w:val="single" w:sz="4" w:space="0" w:color="auto"/>
              <w:right w:val="single" w:sz="4" w:space="0" w:color="auto"/>
            </w:tcBorders>
          </w:tcPr>
          <w:p w14:paraId="02AD607F"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505BA2A8"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43910CF"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8A29CDF" w14:textId="5247A98B" w:rsidR="00E7732C" w:rsidRPr="00E7732C" w:rsidRDefault="0026709E" w:rsidP="00E7732C">
            <w:pPr>
              <w:spacing w:line="256" w:lineRule="auto"/>
            </w:pPr>
            <w:r>
              <w:t>10.4</w:t>
            </w:r>
            <w:r w:rsidR="00E7732C" w:rsidRPr="00E7732C">
              <w:t>.</w:t>
            </w:r>
            <w:r>
              <w:t xml:space="preserve"> </w:t>
            </w:r>
            <w:r w:rsidR="00E7732C" w:rsidRPr="00E7732C">
              <w:t>Goriščna cona: 13–35 mm, Goriščna točka: 24 mm (22 mm)</w:t>
            </w:r>
          </w:p>
        </w:tc>
        <w:tc>
          <w:tcPr>
            <w:tcW w:w="2268" w:type="dxa"/>
            <w:tcBorders>
              <w:top w:val="single" w:sz="4" w:space="0" w:color="auto"/>
              <w:left w:val="single" w:sz="4" w:space="0" w:color="auto"/>
              <w:bottom w:val="single" w:sz="4" w:space="0" w:color="auto"/>
              <w:right w:val="single" w:sz="4" w:space="0" w:color="auto"/>
            </w:tcBorders>
          </w:tcPr>
          <w:p w14:paraId="5168D906"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3E5A95FE"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583EFC6B"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0C469F62" w14:textId="5EA4135F" w:rsidR="00E7732C" w:rsidRPr="00E7732C" w:rsidRDefault="0026709E" w:rsidP="00E7732C">
            <w:pPr>
              <w:spacing w:line="256" w:lineRule="auto"/>
            </w:pPr>
            <w:r>
              <w:t>10.5. A</w:t>
            </w:r>
            <w:r w:rsidR="00E7732C" w:rsidRPr="00E7732C">
              <w:t>ksialna ločljivost: 0,013 mm (0,0095 mm)</w:t>
            </w:r>
          </w:p>
        </w:tc>
        <w:tc>
          <w:tcPr>
            <w:tcW w:w="2268" w:type="dxa"/>
            <w:tcBorders>
              <w:top w:val="single" w:sz="4" w:space="0" w:color="auto"/>
              <w:left w:val="single" w:sz="4" w:space="0" w:color="auto"/>
              <w:bottom w:val="single" w:sz="4" w:space="0" w:color="auto"/>
              <w:right w:val="single" w:sz="4" w:space="0" w:color="auto"/>
            </w:tcBorders>
          </w:tcPr>
          <w:p w14:paraId="0C5D1F56"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6B87EA93"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640C281"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036667D2" w14:textId="71981B51" w:rsidR="00E7732C" w:rsidRPr="00E7732C" w:rsidRDefault="0026709E" w:rsidP="00E7732C">
            <w:pPr>
              <w:spacing w:line="256" w:lineRule="auto"/>
            </w:pPr>
            <w:r>
              <w:t>10.6</w:t>
            </w:r>
            <w:r w:rsidR="00E7732C" w:rsidRPr="00E7732C">
              <w:t>.</w:t>
            </w:r>
            <w:r>
              <w:t xml:space="preserve"> </w:t>
            </w:r>
            <w:r w:rsidR="00E7732C" w:rsidRPr="00E7732C">
              <w:t>Prečna ločljivost: 0,068 mm (0,060 mm)</w:t>
            </w:r>
          </w:p>
        </w:tc>
        <w:tc>
          <w:tcPr>
            <w:tcW w:w="2268" w:type="dxa"/>
            <w:tcBorders>
              <w:top w:val="single" w:sz="4" w:space="0" w:color="auto"/>
              <w:left w:val="single" w:sz="4" w:space="0" w:color="auto"/>
              <w:bottom w:val="single" w:sz="4" w:space="0" w:color="auto"/>
              <w:right w:val="single" w:sz="4" w:space="0" w:color="auto"/>
            </w:tcBorders>
          </w:tcPr>
          <w:p w14:paraId="0AA999B1"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2779C9D5"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21503345"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7D728555" w14:textId="5EA634C5" w:rsidR="00E7732C" w:rsidRPr="00E7732C" w:rsidRDefault="0026709E" w:rsidP="00E7732C">
            <w:pPr>
              <w:spacing w:line="256" w:lineRule="auto"/>
            </w:pPr>
            <w:r>
              <w:t xml:space="preserve">10.7. </w:t>
            </w:r>
            <w:r w:rsidR="00E7732C" w:rsidRPr="00E7732C">
              <w:t>Hitrost sličic na sekundo: 20 sličic na sekundo</w:t>
            </w:r>
          </w:p>
          <w:p w14:paraId="2D72101B" w14:textId="77777777" w:rsidR="00E7732C" w:rsidRPr="00E7732C" w:rsidRDefault="00E7732C" w:rsidP="00E7732C">
            <w:pPr>
              <w:spacing w:line="256" w:lineRule="auto"/>
            </w:pPr>
            <w:r w:rsidRPr="00E7732C">
              <w:t>Sivi nivoji: 256 sivin</w:t>
            </w:r>
          </w:p>
        </w:tc>
        <w:tc>
          <w:tcPr>
            <w:tcW w:w="2268" w:type="dxa"/>
            <w:tcBorders>
              <w:top w:val="single" w:sz="4" w:space="0" w:color="auto"/>
              <w:left w:val="single" w:sz="4" w:space="0" w:color="auto"/>
              <w:bottom w:val="single" w:sz="4" w:space="0" w:color="auto"/>
              <w:right w:val="single" w:sz="4" w:space="0" w:color="auto"/>
            </w:tcBorders>
          </w:tcPr>
          <w:p w14:paraId="0BE0A9F6"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44E50727"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EF48D5D"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1CCB9837" w14:textId="70A5AB19" w:rsidR="00E7732C" w:rsidRPr="00E7732C" w:rsidRDefault="0026709E" w:rsidP="00E7732C">
            <w:pPr>
              <w:spacing w:line="256" w:lineRule="auto"/>
            </w:pPr>
            <w:r>
              <w:t xml:space="preserve">10.8. </w:t>
            </w:r>
            <w:r w:rsidR="00E7732C" w:rsidRPr="00E7732C">
              <w:t>Časovno spremenljivo ojačanje: 0–7 dB</w:t>
            </w:r>
          </w:p>
        </w:tc>
        <w:tc>
          <w:tcPr>
            <w:tcW w:w="2268" w:type="dxa"/>
            <w:tcBorders>
              <w:top w:val="single" w:sz="4" w:space="0" w:color="auto"/>
              <w:left w:val="single" w:sz="4" w:space="0" w:color="auto"/>
              <w:bottom w:val="single" w:sz="4" w:space="0" w:color="auto"/>
              <w:right w:val="single" w:sz="4" w:space="0" w:color="auto"/>
            </w:tcBorders>
          </w:tcPr>
          <w:p w14:paraId="499B27A8"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604D4247"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298020F7"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56DFEE05" w14:textId="11F1A19C" w:rsidR="00E7732C" w:rsidRPr="00E7732C" w:rsidRDefault="0026709E" w:rsidP="00E7732C">
            <w:pPr>
              <w:spacing w:line="256" w:lineRule="auto"/>
            </w:pPr>
            <w:r>
              <w:t>10.9</w:t>
            </w:r>
            <w:r w:rsidR="00E7732C" w:rsidRPr="00E7732C">
              <w:t>.</w:t>
            </w:r>
            <w:r>
              <w:t xml:space="preserve"> </w:t>
            </w:r>
            <w:r w:rsidR="00E7732C" w:rsidRPr="00E7732C">
              <w:t>Nastavljivo območje ojačanja: 40–130 dB</w:t>
            </w:r>
          </w:p>
        </w:tc>
        <w:tc>
          <w:tcPr>
            <w:tcW w:w="2268" w:type="dxa"/>
            <w:tcBorders>
              <w:top w:val="single" w:sz="4" w:space="0" w:color="auto"/>
              <w:left w:val="single" w:sz="4" w:space="0" w:color="auto"/>
              <w:bottom w:val="single" w:sz="4" w:space="0" w:color="auto"/>
              <w:right w:val="single" w:sz="4" w:space="0" w:color="auto"/>
            </w:tcBorders>
          </w:tcPr>
          <w:p w14:paraId="67BB095C"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0D62FC92"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694902D3"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37D78DA" w14:textId="29A7D905" w:rsidR="00E7732C" w:rsidRPr="00E7732C" w:rsidRDefault="0026709E" w:rsidP="00E7732C">
            <w:pPr>
              <w:spacing w:line="256" w:lineRule="auto"/>
            </w:pPr>
            <w:r>
              <w:t>10.10</w:t>
            </w:r>
            <w:r w:rsidR="00E7732C" w:rsidRPr="00E7732C">
              <w:t>.</w:t>
            </w:r>
            <w:r>
              <w:t xml:space="preserve"> </w:t>
            </w:r>
            <w:r w:rsidR="00E7732C" w:rsidRPr="00E7732C">
              <w:t>Eksponentno ojačanje: (E-Gain) izboljšana nastavitev ojačanja 0–100 dB</w:t>
            </w:r>
          </w:p>
        </w:tc>
        <w:tc>
          <w:tcPr>
            <w:tcW w:w="2268" w:type="dxa"/>
            <w:tcBorders>
              <w:top w:val="single" w:sz="4" w:space="0" w:color="auto"/>
              <w:left w:val="single" w:sz="4" w:space="0" w:color="auto"/>
              <w:bottom w:val="single" w:sz="4" w:space="0" w:color="auto"/>
              <w:right w:val="single" w:sz="4" w:space="0" w:color="auto"/>
            </w:tcBorders>
          </w:tcPr>
          <w:p w14:paraId="6F9203DB"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4FAADF65"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C61A8F8"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0FE5064" w14:textId="63D959FE" w:rsidR="00E7732C" w:rsidRPr="00E7732C" w:rsidRDefault="0026709E" w:rsidP="00E7732C">
            <w:pPr>
              <w:spacing w:line="256" w:lineRule="auto"/>
            </w:pPr>
            <w:r>
              <w:t>10.11</w:t>
            </w:r>
            <w:r w:rsidR="00E7732C" w:rsidRPr="00E7732C">
              <w:t>.</w:t>
            </w:r>
            <w:r>
              <w:t xml:space="preserve"> </w:t>
            </w:r>
            <w:r w:rsidR="00E7732C" w:rsidRPr="00E7732C">
              <w:t>Prednastavitve pregleda: globoka mrežnica/žilnica, steklovine, površine mrežnice, orbite in silikonskega olja</w:t>
            </w:r>
          </w:p>
        </w:tc>
        <w:tc>
          <w:tcPr>
            <w:tcW w:w="2268" w:type="dxa"/>
            <w:tcBorders>
              <w:top w:val="single" w:sz="4" w:space="0" w:color="auto"/>
              <w:left w:val="single" w:sz="4" w:space="0" w:color="auto"/>
              <w:bottom w:val="single" w:sz="4" w:space="0" w:color="auto"/>
              <w:right w:val="single" w:sz="4" w:space="0" w:color="auto"/>
            </w:tcBorders>
          </w:tcPr>
          <w:p w14:paraId="275EC9D9"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A72422D"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E1A0843"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199BE5DF" w14:textId="5DAB48DF" w:rsidR="00E7732C" w:rsidRPr="00E7732C" w:rsidRDefault="0026709E" w:rsidP="00E7732C">
            <w:pPr>
              <w:spacing w:line="256" w:lineRule="auto"/>
            </w:pPr>
            <w:r>
              <w:t>10.12</w:t>
            </w:r>
            <w:r w:rsidR="00E7732C" w:rsidRPr="00E7732C">
              <w:t>.</w:t>
            </w:r>
            <w:r>
              <w:t xml:space="preserve"> </w:t>
            </w:r>
            <w:r w:rsidR="00E7732C" w:rsidRPr="00E7732C">
              <w:t>Meritve: kaliper, poljubno A-skeniranje, koti, površina,  polje za besedilo, marker..</w:t>
            </w:r>
          </w:p>
        </w:tc>
        <w:tc>
          <w:tcPr>
            <w:tcW w:w="2268" w:type="dxa"/>
            <w:tcBorders>
              <w:top w:val="single" w:sz="4" w:space="0" w:color="auto"/>
              <w:left w:val="single" w:sz="4" w:space="0" w:color="auto"/>
              <w:bottom w:val="single" w:sz="4" w:space="0" w:color="auto"/>
              <w:right w:val="single" w:sz="4" w:space="0" w:color="auto"/>
            </w:tcBorders>
          </w:tcPr>
          <w:p w14:paraId="0CCE6332"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64C03E11"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4C1BC0CB" w14:textId="77777777" w:rsidTr="00B778F7">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tcPr>
          <w:p w14:paraId="07BBD65F" w14:textId="6C645C2E" w:rsidR="00E7732C" w:rsidRPr="00E7732C" w:rsidRDefault="0026709E" w:rsidP="00E7732C">
            <w:pPr>
              <w:suppressAutoHyphens/>
              <w:spacing w:after="0" w:line="240" w:lineRule="auto"/>
              <w:rPr>
                <w:rFonts w:ascii="Garamond" w:eastAsia="Times New Roman" w:hAnsi="Garamond" w:cs="Times New Roman"/>
                <w:sz w:val="24"/>
                <w:szCs w:val="24"/>
                <w:lang w:eastAsia="zh-CN"/>
              </w:rPr>
            </w:pPr>
            <w:r>
              <w:t>10.13</w:t>
            </w:r>
            <w:r w:rsidR="00E7732C" w:rsidRPr="00E7732C">
              <w:t>.</w:t>
            </w:r>
            <w:r>
              <w:t xml:space="preserve"> </w:t>
            </w:r>
            <w:r w:rsidR="00E7732C" w:rsidRPr="00E7732C">
              <w:t xml:space="preserve"> B 20MHz sonda </w:t>
            </w:r>
          </w:p>
        </w:tc>
      </w:tr>
      <w:tr w:rsidR="00E7732C" w:rsidRPr="00E7732C" w14:paraId="5BC14EDD"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5FC0141F" w14:textId="7A05D384" w:rsidR="00E7732C" w:rsidRPr="00E7732C" w:rsidRDefault="0026709E" w:rsidP="00E7732C">
            <w:pPr>
              <w:spacing w:line="256" w:lineRule="auto"/>
            </w:pPr>
            <w:r>
              <w:t xml:space="preserve">10.14. </w:t>
            </w:r>
            <w:r w:rsidR="00E7732C" w:rsidRPr="00E7732C">
              <w:t>Frekvenca sonde/pretvornika: 20 MHz</w:t>
            </w:r>
          </w:p>
        </w:tc>
        <w:tc>
          <w:tcPr>
            <w:tcW w:w="2268" w:type="dxa"/>
            <w:tcBorders>
              <w:top w:val="single" w:sz="4" w:space="0" w:color="auto"/>
              <w:left w:val="single" w:sz="4" w:space="0" w:color="auto"/>
              <w:bottom w:val="single" w:sz="4" w:space="0" w:color="auto"/>
              <w:right w:val="single" w:sz="4" w:space="0" w:color="auto"/>
            </w:tcBorders>
          </w:tcPr>
          <w:p w14:paraId="66D0C413"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1FEEC6F"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2FE39833"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21FB6DE5" w14:textId="6A97175C" w:rsidR="00E7732C" w:rsidRPr="00E7732C" w:rsidRDefault="0026709E" w:rsidP="00E7732C">
            <w:pPr>
              <w:spacing w:line="256" w:lineRule="auto"/>
            </w:pPr>
            <w:r>
              <w:t xml:space="preserve">10.15. </w:t>
            </w:r>
            <w:r w:rsidR="00E7732C" w:rsidRPr="00E7732C">
              <w:t>Kot skeniranja: 40 stopinj, Globina skeniranja: 60 mm</w:t>
            </w:r>
          </w:p>
        </w:tc>
        <w:tc>
          <w:tcPr>
            <w:tcW w:w="2268" w:type="dxa"/>
            <w:tcBorders>
              <w:top w:val="single" w:sz="4" w:space="0" w:color="auto"/>
              <w:left w:val="single" w:sz="4" w:space="0" w:color="auto"/>
              <w:bottom w:val="single" w:sz="4" w:space="0" w:color="auto"/>
              <w:right w:val="single" w:sz="4" w:space="0" w:color="auto"/>
            </w:tcBorders>
          </w:tcPr>
          <w:p w14:paraId="45B3BC76"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1B51E5A4"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29FDD6E"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4952AB47" w14:textId="3A8B1CD4" w:rsidR="00E7732C" w:rsidRPr="00E7732C" w:rsidRDefault="0026709E" w:rsidP="00E7732C">
            <w:pPr>
              <w:spacing w:line="256" w:lineRule="auto"/>
            </w:pPr>
            <w:r>
              <w:t xml:space="preserve">10.16. </w:t>
            </w:r>
            <w:r w:rsidR="00E7732C" w:rsidRPr="00E7732C">
              <w:t>Goriščna cona: 13–35 mm, Goriščna točka: 22 mm</w:t>
            </w:r>
          </w:p>
        </w:tc>
        <w:tc>
          <w:tcPr>
            <w:tcW w:w="2268" w:type="dxa"/>
            <w:tcBorders>
              <w:top w:val="single" w:sz="4" w:space="0" w:color="auto"/>
              <w:left w:val="single" w:sz="4" w:space="0" w:color="auto"/>
              <w:bottom w:val="single" w:sz="4" w:space="0" w:color="auto"/>
              <w:right w:val="single" w:sz="4" w:space="0" w:color="auto"/>
            </w:tcBorders>
          </w:tcPr>
          <w:p w14:paraId="038198F7"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1DD5EADD"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BF02C93"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9FE80D4" w14:textId="728D15B1" w:rsidR="00E7732C" w:rsidRPr="00E7732C" w:rsidRDefault="0026709E" w:rsidP="00E7732C">
            <w:pPr>
              <w:spacing w:line="256" w:lineRule="auto"/>
            </w:pPr>
            <w:r>
              <w:t xml:space="preserve">10.17. </w:t>
            </w:r>
            <w:r w:rsidR="00E7732C" w:rsidRPr="00E7732C">
              <w:t>Aksialna ločljivost: 0,0095 mm, Prečna ločljivost: 0,060 mm</w:t>
            </w:r>
          </w:p>
        </w:tc>
        <w:tc>
          <w:tcPr>
            <w:tcW w:w="2268" w:type="dxa"/>
            <w:tcBorders>
              <w:top w:val="single" w:sz="4" w:space="0" w:color="auto"/>
              <w:left w:val="single" w:sz="4" w:space="0" w:color="auto"/>
              <w:bottom w:val="single" w:sz="4" w:space="0" w:color="auto"/>
              <w:right w:val="single" w:sz="4" w:space="0" w:color="auto"/>
            </w:tcBorders>
          </w:tcPr>
          <w:p w14:paraId="73A123DF"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07EA2092"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7CADCF1F"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07EACB56" w14:textId="34CA60CA" w:rsidR="00E7732C" w:rsidRPr="00E7732C" w:rsidRDefault="0026709E" w:rsidP="00E7732C">
            <w:pPr>
              <w:spacing w:line="256" w:lineRule="auto"/>
            </w:pPr>
            <w:r>
              <w:t xml:space="preserve">10.18. </w:t>
            </w:r>
            <w:r w:rsidR="00E7732C" w:rsidRPr="00E7732C">
              <w:t>Hitrost sličic na sekundo: 20 sličic na sekundo</w:t>
            </w:r>
          </w:p>
          <w:p w14:paraId="5587641A" w14:textId="77777777" w:rsidR="00E7732C" w:rsidRPr="00E7732C" w:rsidRDefault="00E7732C" w:rsidP="00E7732C">
            <w:pPr>
              <w:spacing w:line="256" w:lineRule="auto"/>
            </w:pPr>
            <w:r w:rsidRPr="00E7732C">
              <w:t>Sivi nivoji: 256 sivin</w:t>
            </w:r>
          </w:p>
        </w:tc>
        <w:tc>
          <w:tcPr>
            <w:tcW w:w="2268" w:type="dxa"/>
            <w:tcBorders>
              <w:top w:val="single" w:sz="4" w:space="0" w:color="auto"/>
              <w:left w:val="single" w:sz="4" w:space="0" w:color="auto"/>
              <w:bottom w:val="single" w:sz="4" w:space="0" w:color="auto"/>
              <w:right w:val="single" w:sz="4" w:space="0" w:color="auto"/>
            </w:tcBorders>
          </w:tcPr>
          <w:p w14:paraId="46182CAF"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28771D5A"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2F8618A1"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2EFD8C4" w14:textId="2B6839B1" w:rsidR="00E7732C" w:rsidRPr="00E7732C" w:rsidRDefault="0026709E" w:rsidP="00E7732C">
            <w:pPr>
              <w:spacing w:line="256" w:lineRule="auto"/>
            </w:pPr>
            <w:r>
              <w:t xml:space="preserve">10.19. </w:t>
            </w:r>
            <w:r w:rsidR="00E7732C" w:rsidRPr="00E7732C">
              <w:t>Časovno spremenljivo ojačanje: 0–7 dB</w:t>
            </w:r>
          </w:p>
        </w:tc>
        <w:tc>
          <w:tcPr>
            <w:tcW w:w="2268" w:type="dxa"/>
            <w:tcBorders>
              <w:top w:val="single" w:sz="4" w:space="0" w:color="auto"/>
              <w:left w:val="single" w:sz="4" w:space="0" w:color="auto"/>
              <w:bottom w:val="single" w:sz="4" w:space="0" w:color="auto"/>
              <w:right w:val="single" w:sz="4" w:space="0" w:color="auto"/>
            </w:tcBorders>
          </w:tcPr>
          <w:p w14:paraId="365B9E76"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3DAE4BD"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0896C39"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466B969B" w14:textId="0EE8B188" w:rsidR="00E7732C" w:rsidRPr="00E7732C" w:rsidRDefault="0026709E" w:rsidP="00E7732C">
            <w:pPr>
              <w:spacing w:line="256" w:lineRule="auto"/>
            </w:pPr>
            <w:r>
              <w:t xml:space="preserve">10.20. </w:t>
            </w:r>
            <w:r w:rsidR="00E7732C" w:rsidRPr="00E7732C">
              <w:t>Nastavljivo območje ojačanja: 40–130 dB</w:t>
            </w:r>
          </w:p>
        </w:tc>
        <w:tc>
          <w:tcPr>
            <w:tcW w:w="2268" w:type="dxa"/>
            <w:tcBorders>
              <w:top w:val="single" w:sz="4" w:space="0" w:color="auto"/>
              <w:left w:val="single" w:sz="4" w:space="0" w:color="auto"/>
              <w:bottom w:val="single" w:sz="4" w:space="0" w:color="auto"/>
              <w:right w:val="single" w:sz="4" w:space="0" w:color="auto"/>
            </w:tcBorders>
          </w:tcPr>
          <w:p w14:paraId="287D820A"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1F28947"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0677A94E"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3096AE6" w14:textId="7DEE7D03" w:rsidR="00E7732C" w:rsidRPr="00E7732C" w:rsidRDefault="0026709E" w:rsidP="00E7732C">
            <w:pPr>
              <w:spacing w:line="256" w:lineRule="auto"/>
            </w:pPr>
            <w:r>
              <w:t xml:space="preserve">10.21. </w:t>
            </w:r>
            <w:r w:rsidR="00E7732C" w:rsidRPr="00E7732C">
              <w:t>Eksponentno ojačanje: (E-Gain) izboljšana nastavitev ojačanja 0–100 dB</w:t>
            </w:r>
          </w:p>
        </w:tc>
        <w:tc>
          <w:tcPr>
            <w:tcW w:w="2268" w:type="dxa"/>
            <w:tcBorders>
              <w:top w:val="single" w:sz="4" w:space="0" w:color="auto"/>
              <w:left w:val="single" w:sz="4" w:space="0" w:color="auto"/>
              <w:bottom w:val="single" w:sz="4" w:space="0" w:color="auto"/>
              <w:right w:val="single" w:sz="4" w:space="0" w:color="auto"/>
            </w:tcBorders>
          </w:tcPr>
          <w:p w14:paraId="0B56C922"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1B6ED896"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2DBD9627"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37A6D703" w14:textId="5257B3AF" w:rsidR="00E7732C" w:rsidRPr="00E7732C" w:rsidRDefault="0026709E" w:rsidP="00E7732C">
            <w:pPr>
              <w:tabs>
                <w:tab w:val="left" w:pos="3600"/>
              </w:tabs>
              <w:spacing w:line="256" w:lineRule="auto"/>
            </w:pPr>
            <w:r>
              <w:t xml:space="preserve">10.22. </w:t>
            </w:r>
            <w:r w:rsidR="00E7732C" w:rsidRPr="00E7732C">
              <w:t>Prednastavitve pregleda: globoka mrežnica/žilnica, steklovine, površine mrežnice, orbite in silikonskega olja</w:t>
            </w:r>
          </w:p>
        </w:tc>
        <w:tc>
          <w:tcPr>
            <w:tcW w:w="2268" w:type="dxa"/>
            <w:tcBorders>
              <w:top w:val="single" w:sz="4" w:space="0" w:color="auto"/>
              <w:left w:val="single" w:sz="4" w:space="0" w:color="auto"/>
              <w:bottom w:val="single" w:sz="4" w:space="0" w:color="auto"/>
              <w:right w:val="single" w:sz="4" w:space="0" w:color="auto"/>
            </w:tcBorders>
          </w:tcPr>
          <w:p w14:paraId="16935CBB"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2E592A6E"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467E35F2"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5D3627FD" w14:textId="0605CC32" w:rsidR="00E7732C" w:rsidRPr="00E7732C" w:rsidRDefault="0026709E" w:rsidP="00E7732C">
            <w:pPr>
              <w:spacing w:line="256" w:lineRule="auto"/>
            </w:pPr>
            <w:r>
              <w:t xml:space="preserve">10.23. </w:t>
            </w:r>
            <w:r w:rsidR="00E7732C" w:rsidRPr="00E7732C">
              <w:t>Meritve: kaliper, poljubno A-skeniranje, koti, površina,  polje za besedilo, marker..</w:t>
            </w:r>
          </w:p>
        </w:tc>
        <w:tc>
          <w:tcPr>
            <w:tcW w:w="2268" w:type="dxa"/>
            <w:tcBorders>
              <w:top w:val="single" w:sz="4" w:space="0" w:color="auto"/>
              <w:left w:val="single" w:sz="4" w:space="0" w:color="auto"/>
              <w:bottom w:val="single" w:sz="4" w:space="0" w:color="auto"/>
              <w:right w:val="single" w:sz="4" w:space="0" w:color="auto"/>
            </w:tcBorders>
          </w:tcPr>
          <w:p w14:paraId="01A8FC3E"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4AE17625"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561DB414" w14:textId="77777777" w:rsidTr="00B778F7">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E8E8E8" w:themeFill="background2"/>
          </w:tcPr>
          <w:p w14:paraId="72E8554F" w14:textId="12642C4A" w:rsidR="00E7732C" w:rsidRPr="00E7732C" w:rsidRDefault="0026709E" w:rsidP="00E7732C">
            <w:pPr>
              <w:suppressAutoHyphens/>
              <w:spacing w:after="0" w:line="240" w:lineRule="auto"/>
              <w:rPr>
                <w:rFonts w:ascii="Garamond" w:eastAsia="Times New Roman" w:hAnsi="Garamond" w:cs="Times New Roman"/>
                <w:sz w:val="24"/>
                <w:szCs w:val="24"/>
                <w:lang w:eastAsia="zh-CN"/>
              </w:rPr>
            </w:pPr>
            <w:r>
              <w:rPr>
                <w:rFonts w:ascii="Garamond" w:hAnsi="Garamond" w:cs="Arial"/>
                <w:sz w:val="24"/>
                <w:szCs w:val="24"/>
              </w:rPr>
              <w:t xml:space="preserve">II. </w:t>
            </w:r>
            <w:r w:rsidR="00E7732C" w:rsidRPr="00E7732C">
              <w:rPr>
                <w:rFonts w:ascii="Garamond" w:hAnsi="Garamond" w:cs="Arial"/>
                <w:sz w:val="24"/>
                <w:szCs w:val="24"/>
              </w:rPr>
              <w:t>. Možnost kasnejše nadgradnje  brez posega v osnovno konfiguracijo aparata</w:t>
            </w:r>
          </w:p>
        </w:tc>
      </w:tr>
      <w:tr w:rsidR="00E7732C" w:rsidRPr="00E7732C" w14:paraId="29EA7B78"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4C92512F" w14:textId="77777777" w:rsidR="00E7732C" w:rsidRPr="00E7732C" w:rsidRDefault="00E7732C" w:rsidP="00E7732C">
            <w:pPr>
              <w:spacing w:line="256" w:lineRule="auto"/>
            </w:pPr>
            <w:r w:rsidRPr="00E7732C">
              <w:t>39.UBM 35 MHz sonda</w:t>
            </w:r>
          </w:p>
        </w:tc>
        <w:tc>
          <w:tcPr>
            <w:tcW w:w="2268" w:type="dxa"/>
            <w:tcBorders>
              <w:top w:val="single" w:sz="4" w:space="0" w:color="auto"/>
              <w:left w:val="single" w:sz="4" w:space="0" w:color="auto"/>
              <w:bottom w:val="single" w:sz="4" w:space="0" w:color="auto"/>
              <w:right w:val="single" w:sz="4" w:space="0" w:color="auto"/>
            </w:tcBorders>
          </w:tcPr>
          <w:p w14:paraId="244163D3"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7B9F50C4"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7B38D03"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238F85A2" w14:textId="77777777" w:rsidR="00E7732C" w:rsidRPr="00E7732C" w:rsidRDefault="00E7732C" w:rsidP="00E7732C">
            <w:pPr>
              <w:spacing w:line="256" w:lineRule="auto"/>
            </w:pPr>
            <w:r w:rsidRPr="00E7732C">
              <w:t>40.UBM 50 MHz sonda</w:t>
            </w:r>
          </w:p>
        </w:tc>
        <w:tc>
          <w:tcPr>
            <w:tcW w:w="2268" w:type="dxa"/>
            <w:tcBorders>
              <w:top w:val="single" w:sz="4" w:space="0" w:color="auto"/>
              <w:left w:val="single" w:sz="4" w:space="0" w:color="auto"/>
              <w:bottom w:val="single" w:sz="4" w:space="0" w:color="auto"/>
              <w:right w:val="single" w:sz="4" w:space="0" w:color="auto"/>
            </w:tcBorders>
          </w:tcPr>
          <w:p w14:paraId="540665ED"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14811948"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r w:rsidR="00E7732C" w:rsidRPr="00E7732C" w14:paraId="3E14DA06" w14:textId="77777777" w:rsidTr="00E7732C">
        <w:tblPrEx>
          <w:tblCellMar>
            <w:top w:w="55" w:type="dxa"/>
            <w:left w:w="55" w:type="dxa"/>
            <w:bottom w:w="55" w:type="dxa"/>
            <w:right w:w="55" w:type="dxa"/>
          </w:tblCellMar>
        </w:tblPrEx>
        <w:trPr>
          <w:trHeight w:val="447"/>
        </w:trPr>
        <w:tc>
          <w:tcPr>
            <w:tcW w:w="4395" w:type="dxa"/>
            <w:tcBorders>
              <w:top w:val="single" w:sz="4" w:space="0" w:color="auto"/>
              <w:left w:val="single" w:sz="4" w:space="0" w:color="auto"/>
              <w:bottom w:val="single" w:sz="4" w:space="0" w:color="auto"/>
              <w:right w:val="single" w:sz="4" w:space="0" w:color="auto"/>
            </w:tcBorders>
          </w:tcPr>
          <w:p w14:paraId="7E358C38" w14:textId="77777777" w:rsidR="00E7732C" w:rsidRPr="00E7732C" w:rsidRDefault="00E7732C" w:rsidP="00E7732C">
            <w:pPr>
              <w:spacing w:line="256" w:lineRule="auto"/>
            </w:pPr>
            <w:r w:rsidRPr="00E7732C">
              <w:t>41. P 20 MHz sonda (pahimetrija)</w:t>
            </w:r>
          </w:p>
        </w:tc>
        <w:tc>
          <w:tcPr>
            <w:tcW w:w="2268" w:type="dxa"/>
            <w:tcBorders>
              <w:top w:val="single" w:sz="4" w:space="0" w:color="auto"/>
              <w:left w:val="single" w:sz="4" w:space="0" w:color="auto"/>
              <w:bottom w:val="single" w:sz="4" w:space="0" w:color="auto"/>
              <w:right w:val="single" w:sz="4" w:space="0" w:color="auto"/>
            </w:tcBorders>
          </w:tcPr>
          <w:p w14:paraId="67514244" w14:textId="77777777" w:rsidR="00E7732C" w:rsidRPr="00E7732C" w:rsidRDefault="00E7732C" w:rsidP="00E7732C">
            <w:pPr>
              <w:suppressAutoHyphens/>
              <w:spacing w:after="0" w:line="240" w:lineRule="auto"/>
              <w:rPr>
                <w:rFonts w:ascii="Garamond" w:eastAsia="Times New Roman" w:hAnsi="Garamond" w:cs="Times New Roman"/>
                <w:color w:val="000000" w:themeColor="text1"/>
                <w:sz w:val="24"/>
                <w:szCs w:val="24"/>
                <w:lang w:eastAsia="zh-CN"/>
              </w:rPr>
            </w:pPr>
          </w:p>
        </w:tc>
        <w:tc>
          <w:tcPr>
            <w:tcW w:w="1987" w:type="dxa"/>
            <w:tcBorders>
              <w:top w:val="single" w:sz="4" w:space="0" w:color="auto"/>
              <w:left w:val="single" w:sz="4" w:space="0" w:color="auto"/>
              <w:bottom w:val="single" w:sz="4" w:space="0" w:color="auto"/>
              <w:right w:val="single" w:sz="4" w:space="0" w:color="auto"/>
            </w:tcBorders>
          </w:tcPr>
          <w:p w14:paraId="336829B5" w14:textId="77777777" w:rsidR="00E7732C" w:rsidRPr="00E7732C" w:rsidRDefault="00E7732C" w:rsidP="00E7732C">
            <w:pPr>
              <w:suppressAutoHyphens/>
              <w:spacing w:after="0" w:line="240" w:lineRule="auto"/>
              <w:ind w:left="567"/>
              <w:rPr>
                <w:rFonts w:ascii="Garamond" w:eastAsia="Times New Roman" w:hAnsi="Garamond" w:cs="Times New Roman"/>
                <w:sz w:val="24"/>
                <w:szCs w:val="24"/>
                <w:lang w:eastAsia="zh-CN"/>
              </w:rPr>
            </w:pPr>
          </w:p>
        </w:tc>
      </w:tr>
    </w:tbl>
    <w:p w14:paraId="40FCE6C8" w14:textId="77777777" w:rsidR="00E7732C" w:rsidRPr="00E7732C" w:rsidRDefault="00E7732C" w:rsidP="00E7732C">
      <w:pPr>
        <w:suppressAutoHyphens/>
        <w:spacing w:after="0" w:line="240" w:lineRule="auto"/>
        <w:jc w:val="both"/>
        <w:rPr>
          <w:rFonts w:ascii="Garamond" w:eastAsia="Times New Roman" w:hAnsi="Garamond" w:cs="Times New Roman"/>
          <w:lang w:eastAsia="sl-SI"/>
        </w:rPr>
      </w:pPr>
    </w:p>
    <w:p w14:paraId="412E4EE3" w14:textId="77777777" w:rsidR="00E7732C" w:rsidRPr="00E7732C" w:rsidRDefault="00E7732C" w:rsidP="00E7732C">
      <w:pPr>
        <w:suppressAutoHyphens/>
        <w:spacing w:after="0" w:line="240" w:lineRule="auto"/>
        <w:rPr>
          <w:rFonts w:ascii="Garamond" w:eastAsia="Times New Roman" w:hAnsi="Garamond" w:cs="Times New Roman"/>
          <w:lang w:eastAsia="ar-SA"/>
        </w:rPr>
      </w:pPr>
    </w:p>
    <w:p w14:paraId="28953834"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Kraj in datum: __________________________</w:t>
      </w:r>
    </w:p>
    <w:p w14:paraId="7F99DF47" w14:textId="77777777" w:rsidR="00E7732C" w:rsidRPr="00E7732C" w:rsidRDefault="00E7732C" w:rsidP="00E7732C">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E7732C" w:rsidRPr="00E7732C" w14:paraId="21BE7BBF" w14:textId="77777777" w:rsidTr="00B778F7">
        <w:tc>
          <w:tcPr>
            <w:tcW w:w="2906" w:type="dxa"/>
            <w:hideMark/>
          </w:tcPr>
          <w:p w14:paraId="4D17B66E"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Žig in podpis ponudnika:</w:t>
            </w:r>
          </w:p>
        </w:tc>
      </w:tr>
      <w:tr w:rsidR="00E7732C" w:rsidRPr="00E7732C" w14:paraId="7FF6AA3D" w14:textId="77777777" w:rsidTr="00B778F7">
        <w:tc>
          <w:tcPr>
            <w:tcW w:w="2906" w:type="dxa"/>
          </w:tcPr>
          <w:p w14:paraId="239E0370" w14:textId="77777777" w:rsidR="00E7732C" w:rsidRPr="00E7732C" w:rsidRDefault="00E7732C" w:rsidP="00E7732C">
            <w:pPr>
              <w:spacing w:after="0" w:line="240" w:lineRule="auto"/>
              <w:jc w:val="both"/>
              <w:rPr>
                <w:rFonts w:ascii="Garamond" w:eastAsia="Times New Roman" w:hAnsi="Garamond" w:cs="Times New Roman"/>
                <w:lang w:eastAsia="sl-SI"/>
              </w:rPr>
            </w:pPr>
          </w:p>
        </w:tc>
      </w:tr>
    </w:tbl>
    <w:p w14:paraId="34EDDC19" w14:textId="77777777" w:rsidR="00E7732C" w:rsidRPr="00E7732C" w:rsidRDefault="00E7732C" w:rsidP="00E7732C">
      <w:pPr>
        <w:spacing w:after="0" w:line="240" w:lineRule="auto"/>
        <w:rPr>
          <w:rFonts w:ascii="Garamond" w:eastAsia="Times New Roman" w:hAnsi="Garamond" w:cs="Times New Roman"/>
          <w:b/>
          <w:lang w:eastAsia="sl-SI"/>
        </w:rPr>
      </w:pPr>
    </w:p>
    <w:p w14:paraId="24218154" w14:textId="77777777" w:rsidR="00E7732C" w:rsidRPr="00E7732C" w:rsidRDefault="00E7732C" w:rsidP="00E7732C">
      <w:pPr>
        <w:spacing w:after="0" w:line="240" w:lineRule="auto"/>
        <w:rPr>
          <w:rFonts w:ascii="Garamond" w:eastAsia="Times New Roman" w:hAnsi="Garamond" w:cs="Times New Roman"/>
          <w:b/>
          <w:lang w:eastAsia="sl-SI"/>
        </w:rPr>
      </w:pPr>
    </w:p>
    <w:p w14:paraId="346B299D" w14:textId="77777777" w:rsidR="00E7732C" w:rsidRPr="00E7732C" w:rsidRDefault="00E7732C" w:rsidP="00E7732C">
      <w:pPr>
        <w:spacing w:after="0" w:line="240" w:lineRule="auto"/>
        <w:rPr>
          <w:rFonts w:ascii="Garamond" w:eastAsia="Times New Roman" w:hAnsi="Garamond" w:cs="Times New Roman"/>
          <w:b/>
          <w:lang w:eastAsia="sl-SI"/>
        </w:rPr>
      </w:pPr>
    </w:p>
    <w:p w14:paraId="0E284B6C" w14:textId="77777777" w:rsidR="00E7732C" w:rsidRPr="00E7732C" w:rsidRDefault="00E7732C" w:rsidP="00E7732C">
      <w:pPr>
        <w:spacing w:after="0" w:line="240" w:lineRule="auto"/>
        <w:rPr>
          <w:rFonts w:ascii="Garamond" w:eastAsia="Times New Roman" w:hAnsi="Garamond" w:cs="Times New Roman"/>
          <w:b/>
          <w:lang w:eastAsia="sl-SI"/>
        </w:rPr>
      </w:pPr>
      <w:r w:rsidRPr="00E7732C">
        <w:rPr>
          <w:rFonts w:ascii="Garamond" w:eastAsia="Times New Roman" w:hAnsi="Garamond" w:cs="Times New Roman"/>
          <w:b/>
          <w:lang w:eastAsia="sl-SI"/>
        </w:rPr>
        <w:t>I. Obvezna dokumentacija  ob dobavi opreme – informacija ponudniku. Dokumente ne prilagate ponudbi.</w:t>
      </w:r>
    </w:p>
    <w:p w14:paraId="3AE22A7A" w14:textId="77777777" w:rsidR="00E7732C" w:rsidRPr="00E7732C" w:rsidRDefault="00E7732C" w:rsidP="00E7732C">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E7732C" w:rsidRPr="00E7732C" w14:paraId="27E7668D" w14:textId="77777777" w:rsidTr="00B778F7">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118465A9" w14:textId="77777777" w:rsidR="00E7732C" w:rsidRPr="00E7732C" w:rsidRDefault="00E7732C" w:rsidP="00E7732C">
            <w:pPr>
              <w:spacing w:after="0" w:line="240" w:lineRule="auto"/>
              <w:ind w:left="108"/>
              <w:rPr>
                <w:rFonts w:ascii="Garamond" w:eastAsia="Times New Roman" w:hAnsi="Garamond" w:cs="Times New Roman"/>
                <w:b/>
                <w:lang w:eastAsia="sl-SI"/>
              </w:rPr>
            </w:pPr>
            <w:r w:rsidRPr="00E7732C">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1F3CC7FB" w14:textId="77777777" w:rsidR="00E7732C" w:rsidRPr="00E7732C" w:rsidRDefault="00E7732C" w:rsidP="00E7732C">
            <w:pPr>
              <w:spacing w:after="0" w:line="240" w:lineRule="auto"/>
              <w:ind w:left="108"/>
              <w:rPr>
                <w:rFonts w:ascii="Garamond" w:eastAsia="Times New Roman" w:hAnsi="Garamond" w:cs="Times New Roman"/>
                <w:b/>
                <w:lang w:eastAsia="sl-SI"/>
              </w:rPr>
            </w:pPr>
            <w:r w:rsidRPr="00E7732C">
              <w:rPr>
                <w:rFonts w:ascii="Garamond" w:eastAsia="Times New Roman" w:hAnsi="Garamond" w:cs="Times New Roman"/>
                <w:b/>
                <w:lang w:eastAsia="sl-SI"/>
              </w:rPr>
              <w:t>Skrbnik spremne dokumentacije medicinskega aparata</w:t>
            </w:r>
          </w:p>
          <w:p w14:paraId="79D0BBE0" w14:textId="77777777" w:rsidR="00E7732C" w:rsidRPr="00E7732C" w:rsidRDefault="00E7732C" w:rsidP="00E7732C">
            <w:pPr>
              <w:spacing w:after="0" w:line="240" w:lineRule="auto"/>
              <w:ind w:left="108"/>
              <w:rPr>
                <w:rFonts w:ascii="Garamond" w:eastAsia="Times New Roman" w:hAnsi="Garamond" w:cs="Times New Roman"/>
                <w:b/>
                <w:lang w:eastAsia="sl-SI"/>
              </w:rPr>
            </w:pPr>
          </w:p>
          <w:p w14:paraId="57C47C75" w14:textId="77777777" w:rsidR="00E7732C" w:rsidRPr="00E7732C" w:rsidRDefault="00E7732C" w:rsidP="00E7732C">
            <w:pPr>
              <w:spacing w:after="0" w:line="240" w:lineRule="auto"/>
              <w:ind w:left="108"/>
              <w:rPr>
                <w:rFonts w:ascii="Garamond" w:eastAsia="Times New Roman" w:hAnsi="Garamond" w:cs="Times New Roman"/>
                <w:lang w:eastAsia="sl-SI"/>
              </w:rPr>
            </w:pPr>
            <w:r w:rsidRPr="00E7732C">
              <w:rPr>
                <w:rFonts w:ascii="Garamond" w:eastAsia="Times New Roman" w:hAnsi="Garamond" w:cs="Times New Roman"/>
                <w:lang w:eastAsia="sl-SI"/>
              </w:rPr>
              <w:t>Obkroži ustrezno.</w:t>
            </w:r>
          </w:p>
        </w:tc>
      </w:tr>
      <w:tr w:rsidR="00E7732C" w:rsidRPr="00E7732C" w14:paraId="11AA8EFB"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560516"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1.</w:t>
            </w:r>
            <w:r w:rsidRPr="00E7732C">
              <w:rPr>
                <w:rFonts w:ascii="Garamond" w:eastAsia="Times New Roman" w:hAnsi="Garamond" w:cs="Times New Roman"/>
                <w:b/>
                <w:lang w:eastAsia="sl-SI"/>
              </w:rPr>
              <w:t xml:space="preserve"> </w:t>
            </w:r>
            <w:r w:rsidRPr="00E7732C">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0E2357" w14:textId="77777777" w:rsidR="00E7732C" w:rsidRPr="00E7732C" w:rsidRDefault="00E7732C" w:rsidP="00E7732C">
            <w:pPr>
              <w:spacing w:after="0" w:line="240" w:lineRule="auto"/>
              <w:rPr>
                <w:rFonts w:ascii="Garamond" w:eastAsia="Times New Roman" w:hAnsi="Garamond" w:cs="Times New Roman"/>
                <w:lang w:eastAsia="sl-SI"/>
              </w:rPr>
            </w:pPr>
          </w:p>
          <w:p w14:paraId="276E8E4F"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562E09" w14:textId="77777777" w:rsidR="00E7732C" w:rsidRPr="00E7732C" w:rsidRDefault="00E7732C" w:rsidP="00E7732C">
            <w:pPr>
              <w:spacing w:after="0" w:line="240" w:lineRule="auto"/>
              <w:rPr>
                <w:rFonts w:ascii="Garamond" w:eastAsia="Times New Roman" w:hAnsi="Garamond" w:cs="Times New Roman"/>
                <w:lang w:eastAsia="sl-SI"/>
              </w:rPr>
            </w:pPr>
          </w:p>
          <w:p w14:paraId="2030F819"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ODDELEK</w:t>
            </w:r>
          </w:p>
        </w:tc>
      </w:tr>
      <w:tr w:rsidR="00E7732C" w:rsidRPr="00E7732C" w14:paraId="44220953"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3BF9FD"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F251B4" w14:textId="77777777" w:rsidR="00E7732C" w:rsidRPr="00E7732C" w:rsidRDefault="00E7732C" w:rsidP="00E7732C">
            <w:pPr>
              <w:spacing w:after="0" w:line="240" w:lineRule="auto"/>
              <w:rPr>
                <w:rFonts w:ascii="Garamond" w:eastAsia="Times New Roman" w:hAnsi="Garamond" w:cs="Times New Roman"/>
                <w:lang w:eastAsia="sl-SI"/>
              </w:rPr>
            </w:pPr>
          </w:p>
          <w:p w14:paraId="1535245C"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C09937" w14:textId="77777777" w:rsidR="00E7732C" w:rsidRPr="00E7732C" w:rsidRDefault="00E7732C" w:rsidP="00E7732C">
            <w:pPr>
              <w:spacing w:after="0" w:line="240" w:lineRule="auto"/>
              <w:rPr>
                <w:rFonts w:ascii="Garamond" w:eastAsia="Times New Roman" w:hAnsi="Garamond" w:cs="Times New Roman"/>
                <w:lang w:eastAsia="sl-SI"/>
              </w:rPr>
            </w:pPr>
          </w:p>
          <w:p w14:paraId="21C2AAE0"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ODDELEK</w:t>
            </w:r>
          </w:p>
        </w:tc>
      </w:tr>
      <w:tr w:rsidR="00E7732C" w:rsidRPr="00E7732C" w14:paraId="1DA598A2"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CC8699"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54866F" w14:textId="77777777" w:rsidR="00E7732C" w:rsidRPr="00E7732C" w:rsidRDefault="00E7732C" w:rsidP="00E7732C">
            <w:pPr>
              <w:spacing w:after="0" w:line="240" w:lineRule="auto"/>
              <w:rPr>
                <w:rFonts w:ascii="Garamond" w:eastAsia="Times New Roman" w:hAnsi="Garamond" w:cs="Times New Roman"/>
                <w:lang w:eastAsia="sl-SI"/>
              </w:rPr>
            </w:pPr>
          </w:p>
          <w:p w14:paraId="0AB6048E"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D95FDB" w14:textId="77777777" w:rsidR="00E7732C" w:rsidRPr="00E7732C" w:rsidRDefault="00E7732C" w:rsidP="00E7732C">
            <w:pPr>
              <w:spacing w:after="0" w:line="240" w:lineRule="auto"/>
              <w:rPr>
                <w:rFonts w:ascii="Garamond" w:eastAsia="Times New Roman" w:hAnsi="Garamond" w:cs="Times New Roman"/>
                <w:lang w:eastAsia="sl-SI"/>
              </w:rPr>
            </w:pPr>
          </w:p>
          <w:p w14:paraId="453F04BD"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ODDELEK</w:t>
            </w:r>
          </w:p>
        </w:tc>
      </w:tr>
      <w:tr w:rsidR="00E7732C" w:rsidRPr="00E7732C" w14:paraId="0A64E488"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DD4DC0"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FCA2DA" w14:textId="77777777" w:rsidR="00E7732C" w:rsidRPr="00E7732C" w:rsidRDefault="00E7732C" w:rsidP="00E7732C">
            <w:pPr>
              <w:spacing w:after="0" w:line="240" w:lineRule="auto"/>
              <w:rPr>
                <w:rFonts w:ascii="Garamond" w:eastAsia="Times New Roman" w:hAnsi="Garamond" w:cs="Times New Roman"/>
                <w:lang w:eastAsia="sl-SI"/>
              </w:rPr>
            </w:pPr>
          </w:p>
          <w:p w14:paraId="3F0078CF"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278175" w14:textId="77777777" w:rsidR="00E7732C" w:rsidRPr="00E7732C" w:rsidRDefault="00E7732C" w:rsidP="00E7732C">
            <w:pPr>
              <w:spacing w:after="0" w:line="240" w:lineRule="auto"/>
              <w:rPr>
                <w:rFonts w:ascii="Garamond" w:eastAsia="Times New Roman" w:hAnsi="Garamond" w:cs="Times New Roman"/>
                <w:lang w:eastAsia="sl-SI"/>
              </w:rPr>
            </w:pPr>
          </w:p>
          <w:p w14:paraId="569E1A54"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ODDELEK</w:t>
            </w:r>
          </w:p>
        </w:tc>
      </w:tr>
      <w:tr w:rsidR="00E7732C" w:rsidRPr="00E7732C" w14:paraId="3637D7B0"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9FEAFB"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067428" w14:textId="77777777" w:rsidR="00E7732C" w:rsidRPr="00E7732C" w:rsidRDefault="00E7732C" w:rsidP="00E7732C">
            <w:pPr>
              <w:spacing w:after="0" w:line="240" w:lineRule="auto"/>
              <w:rPr>
                <w:rFonts w:ascii="Garamond" w:eastAsia="Times New Roman" w:hAnsi="Garamond" w:cs="Times New Roman"/>
                <w:lang w:eastAsia="sl-SI"/>
              </w:rPr>
            </w:pPr>
          </w:p>
          <w:p w14:paraId="0FA2D543"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DC1DB0" w14:textId="77777777" w:rsidR="00E7732C" w:rsidRPr="00E7732C" w:rsidRDefault="00E7732C" w:rsidP="00E7732C">
            <w:pPr>
              <w:spacing w:after="0" w:line="240" w:lineRule="auto"/>
              <w:rPr>
                <w:rFonts w:ascii="Garamond" w:eastAsia="Times New Roman" w:hAnsi="Garamond" w:cs="Times New Roman"/>
                <w:lang w:eastAsia="sl-SI"/>
              </w:rPr>
            </w:pPr>
          </w:p>
          <w:p w14:paraId="3B6BEB8A"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ODDELEK</w:t>
            </w:r>
          </w:p>
        </w:tc>
      </w:tr>
      <w:tr w:rsidR="00E7732C" w:rsidRPr="00E7732C" w14:paraId="39C9A6ED"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5A4A84"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E959AE" w14:textId="77777777" w:rsidR="00E7732C" w:rsidRPr="00E7732C" w:rsidRDefault="00E7732C" w:rsidP="00E7732C">
            <w:pPr>
              <w:spacing w:after="0" w:line="240" w:lineRule="auto"/>
              <w:rPr>
                <w:rFonts w:ascii="Garamond" w:eastAsia="Times New Roman" w:hAnsi="Garamond" w:cs="Times New Roman"/>
                <w:lang w:eastAsia="sl-SI"/>
              </w:rPr>
            </w:pPr>
          </w:p>
          <w:p w14:paraId="7C225D19"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D5A6FB5" w14:textId="77777777" w:rsidR="00E7732C" w:rsidRPr="00E7732C" w:rsidRDefault="00E7732C" w:rsidP="00E7732C">
            <w:pPr>
              <w:spacing w:after="0" w:line="240" w:lineRule="auto"/>
              <w:rPr>
                <w:rFonts w:ascii="Garamond" w:eastAsia="Times New Roman" w:hAnsi="Garamond" w:cs="Times New Roman"/>
                <w:lang w:eastAsia="sl-SI"/>
              </w:rPr>
            </w:pPr>
          </w:p>
          <w:p w14:paraId="217C54B0"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ODDELEK</w:t>
            </w:r>
          </w:p>
        </w:tc>
      </w:tr>
      <w:tr w:rsidR="00E7732C" w:rsidRPr="00E7732C" w14:paraId="43625192"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15946A"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7. Garancijsko izjavo z dnevom začetka garancije od dneva instalacije in veljavnostjo 12 mesecev</w:t>
            </w:r>
            <w:r w:rsidRPr="00E7732C">
              <w:rPr>
                <w:rFonts w:ascii="Garamond" w:eastAsia="Times New Roman" w:hAnsi="Garamond" w:cs="Times New Roman"/>
                <w:b/>
                <w:lang w:eastAsia="sl-SI"/>
              </w:rPr>
              <w:t>(</w:t>
            </w:r>
            <w:r w:rsidRPr="00E7732C">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EB5078" w14:textId="77777777" w:rsidR="00E7732C" w:rsidRPr="00E7732C" w:rsidRDefault="00E7732C" w:rsidP="00E7732C">
            <w:pPr>
              <w:spacing w:after="0" w:line="240" w:lineRule="auto"/>
              <w:rPr>
                <w:rFonts w:ascii="Garamond" w:eastAsia="Times New Roman" w:hAnsi="Garamond" w:cs="Times New Roman"/>
                <w:lang w:eastAsia="sl-SI"/>
              </w:rPr>
            </w:pPr>
          </w:p>
          <w:p w14:paraId="647ADAA4"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22B79E" w14:textId="77777777" w:rsidR="00E7732C" w:rsidRPr="00E7732C" w:rsidRDefault="00E7732C" w:rsidP="00E7732C">
            <w:pPr>
              <w:spacing w:after="0" w:line="240" w:lineRule="auto"/>
              <w:rPr>
                <w:rFonts w:ascii="Garamond" w:eastAsia="Times New Roman" w:hAnsi="Garamond" w:cs="Times New Roman"/>
                <w:lang w:eastAsia="sl-SI"/>
              </w:rPr>
            </w:pPr>
          </w:p>
          <w:p w14:paraId="46EB13C5"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ODDELEK</w:t>
            </w:r>
          </w:p>
        </w:tc>
      </w:tr>
      <w:tr w:rsidR="00E7732C" w:rsidRPr="00E7732C" w14:paraId="30BC3F6B"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0222F" w14:textId="77777777" w:rsidR="00E7732C" w:rsidRPr="00E7732C" w:rsidRDefault="00E7732C" w:rsidP="00E7732C">
            <w:pPr>
              <w:spacing w:after="0" w:line="240" w:lineRule="auto"/>
              <w:jc w:val="both"/>
              <w:rPr>
                <w:rFonts w:ascii="Garamond" w:eastAsia="Times New Roman" w:hAnsi="Garamond" w:cs="Times New Roman"/>
                <w:b/>
                <w:lang w:eastAsia="sl-SI"/>
              </w:rPr>
            </w:pPr>
            <w:r w:rsidRPr="00E7732C">
              <w:rPr>
                <w:rFonts w:ascii="Garamond" w:eastAsia="Times New Roman" w:hAnsi="Garamond" w:cs="Times New Roman"/>
                <w:lang w:eastAsia="sl-SI"/>
              </w:rPr>
              <w:t xml:space="preserve">8. Instalacijsko poročilo vključno s konfiguracijo sistema (serijska številka naprave,…) </w:t>
            </w:r>
            <w:r w:rsidRPr="00E7732C">
              <w:rPr>
                <w:rFonts w:ascii="Garamond" w:eastAsia="Times New Roman" w:hAnsi="Garamond" w:cs="Times New Roman"/>
                <w:b/>
                <w:lang w:eastAsia="sl-SI"/>
              </w:rPr>
              <w:t xml:space="preserve">– </w:t>
            </w:r>
            <w:r w:rsidRPr="00E7732C">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C3E3E" w14:textId="77777777" w:rsidR="00E7732C" w:rsidRPr="00E7732C" w:rsidRDefault="00E7732C" w:rsidP="00E7732C">
            <w:pPr>
              <w:spacing w:after="0" w:line="240" w:lineRule="auto"/>
              <w:rPr>
                <w:rFonts w:ascii="Garamond" w:eastAsia="Times New Roman" w:hAnsi="Garamond" w:cs="Times New Roman"/>
                <w:lang w:eastAsia="sl-SI"/>
              </w:rPr>
            </w:pPr>
          </w:p>
          <w:p w14:paraId="413C89D8"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80FB96" w14:textId="77777777" w:rsidR="00E7732C" w:rsidRPr="00E7732C" w:rsidRDefault="00E7732C" w:rsidP="00E7732C">
            <w:pPr>
              <w:spacing w:after="0" w:line="240" w:lineRule="auto"/>
              <w:rPr>
                <w:rFonts w:ascii="Garamond" w:eastAsia="Times New Roman" w:hAnsi="Garamond" w:cs="Times New Roman"/>
                <w:lang w:eastAsia="sl-SI"/>
              </w:rPr>
            </w:pPr>
          </w:p>
          <w:p w14:paraId="51407458"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ODDELEK</w:t>
            </w:r>
          </w:p>
        </w:tc>
      </w:tr>
      <w:tr w:rsidR="00E7732C" w:rsidRPr="00E7732C" w14:paraId="7E497FA5"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D9B17B"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7A8BB4" w14:textId="77777777" w:rsidR="00E7732C" w:rsidRPr="00E7732C" w:rsidRDefault="00E7732C" w:rsidP="00E7732C">
            <w:pPr>
              <w:spacing w:after="0" w:line="240" w:lineRule="auto"/>
              <w:rPr>
                <w:rFonts w:ascii="Garamond" w:eastAsia="Times New Roman" w:hAnsi="Garamond" w:cs="Times New Roman"/>
                <w:lang w:eastAsia="sl-SI"/>
              </w:rPr>
            </w:pPr>
          </w:p>
          <w:p w14:paraId="4A4E784B"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9B17C" w14:textId="77777777" w:rsidR="00E7732C" w:rsidRPr="00E7732C" w:rsidRDefault="00E7732C" w:rsidP="00E7732C">
            <w:pPr>
              <w:spacing w:after="0" w:line="240" w:lineRule="auto"/>
              <w:rPr>
                <w:rFonts w:ascii="Garamond" w:eastAsia="Times New Roman" w:hAnsi="Garamond" w:cs="Times New Roman"/>
                <w:lang w:eastAsia="sl-SI"/>
              </w:rPr>
            </w:pPr>
          </w:p>
          <w:p w14:paraId="54CAAC86"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ODDELEK</w:t>
            </w:r>
          </w:p>
        </w:tc>
      </w:tr>
      <w:tr w:rsidR="00E7732C" w:rsidRPr="00E7732C" w14:paraId="0F7F2ACB" w14:textId="77777777" w:rsidTr="00B778F7">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64B2DD84" w14:textId="77777777" w:rsidR="00E7732C" w:rsidRPr="00E7732C" w:rsidRDefault="00E7732C" w:rsidP="00E7732C">
            <w:pPr>
              <w:spacing w:after="0" w:line="240" w:lineRule="auto"/>
              <w:jc w:val="both"/>
              <w:rPr>
                <w:rFonts w:ascii="Garamond" w:eastAsia="Times New Roman" w:hAnsi="Garamond" w:cs="Times New Roman"/>
                <w:lang w:eastAsia="sl-SI"/>
              </w:rPr>
            </w:pPr>
            <w:r w:rsidRPr="00E7732C">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3CE90578" w14:textId="77777777" w:rsidR="00E7732C" w:rsidRPr="00E7732C" w:rsidRDefault="00E7732C" w:rsidP="00E7732C">
            <w:pPr>
              <w:spacing w:after="0" w:line="240" w:lineRule="auto"/>
              <w:rPr>
                <w:rFonts w:ascii="Garamond" w:eastAsia="Times New Roman" w:hAnsi="Garamond" w:cs="Times New Roman"/>
                <w:lang w:eastAsia="sl-SI"/>
              </w:rPr>
            </w:pPr>
          </w:p>
          <w:p w14:paraId="52839161"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6D0657" w14:textId="77777777" w:rsidR="00E7732C" w:rsidRPr="00E7732C" w:rsidRDefault="00E7732C" w:rsidP="00E7732C">
            <w:pPr>
              <w:spacing w:after="0" w:line="240" w:lineRule="auto"/>
              <w:rPr>
                <w:rFonts w:ascii="Garamond" w:eastAsia="Times New Roman" w:hAnsi="Garamond" w:cs="Times New Roman"/>
                <w:lang w:eastAsia="sl-SI"/>
              </w:rPr>
            </w:pPr>
          </w:p>
          <w:p w14:paraId="1D98F1C1"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ODDELEK</w:t>
            </w:r>
          </w:p>
        </w:tc>
      </w:tr>
      <w:tr w:rsidR="00E7732C" w:rsidRPr="00E7732C" w14:paraId="4F2938B6" w14:textId="77777777" w:rsidTr="00B778F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9971A2" w14:textId="77777777" w:rsidR="00E7732C" w:rsidRPr="00E7732C" w:rsidRDefault="00E7732C" w:rsidP="00E7732C">
            <w:pPr>
              <w:spacing w:after="0" w:line="240" w:lineRule="auto"/>
              <w:jc w:val="both"/>
              <w:rPr>
                <w:rFonts w:ascii="Garamond" w:eastAsia="Times New Roman" w:hAnsi="Garamond" w:cs="Times New Roman"/>
                <w:b/>
                <w:bCs/>
                <w:color w:val="222222"/>
                <w:lang w:eastAsia="sl-SI"/>
              </w:rPr>
            </w:pPr>
            <w:r w:rsidRPr="00E7732C">
              <w:rPr>
                <w:rFonts w:ascii="Garamond" w:eastAsia="Times New Roman" w:hAnsi="Garamond" w:cs="Times New Roman"/>
                <w:lang w:eastAsia="sl-SI"/>
              </w:rPr>
              <w:t xml:space="preserve">11.  Ponudnik je dolžan spremno dokumentacijo od točke 1 do 10  ob primopredaji oddati tudi v </w:t>
            </w:r>
            <w:r w:rsidRPr="00E7732C">
              <w:rPr>
                <w:rFonts w:ascii="Garamond" w:eastAsia="Times New Roman" w:hAnsi="Garamond" w:cs="Times New Roman"/>
                <w:bCs/>
                <w:color w:val="222222"/>
                <w:lang w:eastAsia="sl-SI"/>
              </w:rPr>
              <w:t>elektronski</w:t>
            </w:r>
            <w:r w:rsidRPr="00E7732C">
              <w:rPr>
                <w:rFonts w:ascii="Garamond" w:eastAsia="Times New Roman" w:hAnsi="Garamond" w:cs="Times New Roman"/>
                <w:b/>
                <w:color w:val="222222"/>
                <w:lang w:eastAsia="sl-SI"/>
              </w:rPr>
              <w:t xml:space="preserve"> </w:t>
            </w:r>
            <w:r w:rsidRPr="00E7732C">
              <w:rPr>
                <w:rFonts w:ascii="Garamond" w:eastAsia="Times New Roman" w:hAnsi="Garamond" w:cs="Times New Roman"/>
                <w:color w:val="222222"/>
                <w:lang w:eastAsia="sl-SI"/>
              </w:rPr>
              <w:t>obliki  ( npr.</w:t>
            </w:r>
            <w:r w:rsidRPr="00E7732C">
              <w:rPr>
                <w:rFonts w:ascii="Garamond" w:eastAsia="Times New Roman" w:hAnsi="Garamond" w:cs="Times New Roman"/>
                <w:bCs/>
                <w:color w:val="222222"/>
                <w:lang w:eastAsia="sl-SI"/>
              </w:rPr>
              <w:t>CD</w:t>
            </w:r>
            <w:r w:rsidRPr="00E7732C">
              <w:rPr>
                <w:rFonts w:ascii="Garamond" w:eastAsia="Times New Roman" w:hAnsi="Garamond" w:cs="Times New Roman"/>
                <w:b/>
                <w:color w:val="222222"/>
                <w:lang w:eastAsia="sl-SI"/>
              </w:rPr>
              <w:t xml:space="preserve">, </w:t>
            </w:r>
            <w:r w:rsidRPr="00E7732C">
              <w:rPr>
                <w:rFonts w:ascii="Garamond" w:eastAsia="Times New Roman" w:hAnsi="Garamond" w:cs="Times New Roman"/>
                <w:bCs/>
                <w:color w:val="222222"/>
                <w:lang w:eastAsia="sl-SI"/>
              </w:rPr>
              <w:t>DVD</w:t>
            </w:r>
            <w:r w:rsidRPr="00E7732C">
              <w:rPr>
                <w:rFonts w:ascii="Garamond" w:eastAsia="Times New Roman" w:hAnsi="Garamond" w:cs="Times New Roman"/>
                <w:b/>
                <w:color w:val="222222"/>
                <w:lang w:eastAsia="sl-SI"/>
              </w:rPr>
              <w:t xml:space="preserve">, </w:t>
            </w:r>
            <w:r w:rsidRPr="00E7732C">
              <w:rPr>
                <w:rFonts w:ascii="Garamond" w:eastAsia="Times New Roman" w:hAnsi="Garamond" w:cs="Times New Roman"/>
                <w:bCs/>
                <w:color w:val="222222"/>
                <w:lang w:eastAsia="sl-SI"/>
              </w:rPr>
              <w:t>USB</w:t>
            </w:r>
            <w:r w:rsidRPr="00E7732C">
              <w:rPr>
                <w:rFonts w:ascii="Garamond" w:eastAsia="Times New Roman" w:hAnsi="Garamond" w:cs="Times New Roman"/>
                <w:b/>
                <w:color w:val="222222"/>
                <w:lang w:eastAsia="sl-SI"/>
              </w:rPr>
              <w:t xml:space="preserve"> </w:t>
            </w:r>
            <w:r w:rsidRPr="00E7732C">
              <w:rPr>
                <w:rFonts w:ascii="Garamond" w:eastAsia="Times New Roman" w:hAnsi="Garamond" w:cs="Times New Roman"/>
                <w:b/>
                <w:bCs/>
                <w:color w:val="222222"/>
                <w:lang w:eastAsia="sl-SI"/>
              </w:rPr>
              <w:t>...).</w:t>
            </w:r>
          </w:p>
          <w:p w14:paraId="45A91D0E" w14:textId="77777777" w:rsidR="00E7732C" w:rsidRPr="00E7732C" w:rsidRDefault="00E7732C" w:rsidP="00E7732C">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3CC8DB0" w14:textId="77777777" w:rsidR="00E7732C" w:rsidRPr="00E7732C" w:rsidRDefault="00E7732C" w:rsidP="00E7732C">
            <w:pPr>
              <w:spacing w:after="0" w:line="240" w:lineRule="auto"/>
              <w:rPr>
                <w:rFonts w:ascii="Garamond" w:eastAsia="Times New Roman" w:hAnsi="Garamond" w:cs="Times New Roman"/>
                <w:lang w:eastAsia="sl-SI"/>
              </w:rPr>
            </w:pPr>
          </w:p>
          <w:p w14:paraId="5964461E"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E2DB0A" w14:textId="77777777" w:rsidR="00E7732C" w:rsidRPr="00E7732C" w:rsidRDefault="00E7732C" w:rsidP="00E7732C">
            <w:pPr>
              <w:spacing w:after="0" w:line="240" w:lineRule="auto"/>
              <w:rPr>
                <w:rFonts w:ascii="Garamond" w:eastAsia="Times New Roman" w:hAnsi="Garamond" w:cs="Times New Roman"/>
                <w:lang w:eastAsia="sl-SI"/>
              </w:rPr>
            </w:pPr>
          </w:p>
          <w:p w14:paraId="77FA0F48" w14:textId="77777777" w:rsidR="00E7732C" w:rsidRPr="00E7732C" w:rsidRDefault="00E7732C" w:rsidP="00E7732C">
            <w:pPr>
              <w:spacing w:after="0" w:line="240" w:lineRule="auto"/>
              <w:rPr>
                <w:rFonts w:ascii="Garamond" w:eastAsia="Times New Roman" w:hAnsi="Garamond" w:cs="Times New Roman"/>
                <w:lang w:eastAsia="sl-SI"/>
              </w:rPr>
            </w:pPr>
            <w:r w:rsidRPr="00E7732C">
              <w:rPr>
                <w:rFonts w:ascii="Garamond" w:eastAsia="Times New Roman" w:hAnsi="Garamond" w:cs="Times New Roman"/>
                <w:lang w:eastAsia="sl-SI"/>
              </w:rPr>
              <w:t>ODDELEK</w:t>
            </w:r>
          </w:p>
        </w:tc>
      </w:tr>
    </w:tbl>
    <w:p w14:paraId="7B718C2F" w14:textId="77777777" w:rsidR="00E7732C" w:rsidRPr="00E7732C" w:rsidRDefault="00E7732C" w:rsidP="00E7732C">
      <w:pPr>
        <w:spacing w:after="0" w:line="240" w:lineRule="auto"/>
        <w:rPr>
          <w:rFonts w:ascii="Garamond" w:eastAsia="Times New Roman" w:hAnsi="Garamond" w:cs="Times New Roman"/>
          <w:lang w:eastAsia="sl-SI"/>
        </w:rPr>
      </w:pPr>
    </w:p>
    <w:p w14:paraId="4E1BE0C2" w14:textId="77777777" w:rsidR="00E7732C" w:rsidRPr="00E7732C" w:rsidRDefault="00E7732C" w:rsidP="00E7732C">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E7732C">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E8A4BB8" w14:textId="77777777" w:rsidR="00E7732C" w:rsidRPr="00E7732C" w:rsidRDefault="00E7732C" w:rsidP="00E7732C">
      <w:pPr>
        <w:spacing w:after="0" w:line="240" w:lineRule="auto"/>
        <w:rPr>
          <w:rFonts w:ascii="Garamond" w:eastAsia="Times New Roman" w:hAnsi="Garamond" w:cs="Times New Roman"/>
          <w:lang w:eastAsia="sl-SI"/>
        </w:rPr>
      </w:pPr>
    </w:p>
    <w:p w14:paraId="3A879222" w14:textId="77777777" w:rsidR="00E7732C" w:rsidRPr="00E7732C" w:rsidRDefault="00E7732C" w:rsidP="00E7732C">
      <w:pPr>
        <w:spacing w:line="256" w:lineRule="auto"/>
        <w:rPr>
          <w:rFonts w:ascii="Garamond" w:hAnsi="Garamond" w:cs="Times New Roman"/>
        </w:rPr>
      </w:pPr>
    </w:p>
    <w:p w14:paraId="7DFDF658" w14:textId="77777777" w:rsidR="00E7732C" w:rsidRPr="00E7732C" w:rsidRDefault="00E7732C" w:rsidP="00E7732C">
      <w:pPr>
        <w:spacing w:line="256" w:lineRule="auto"/>
        <w:rPr>
          <w:rFonts w:ascii="Garamond" w:hAnsi="Garamond" w:cs="Times New Roman"/>
        </w:rPr>
      </w:pPr>
    </w:p>
    <w:p w14:paraId="12E07F90" w14:textId="77777777" w:rsidR="00E7732C" w:rsidRPr="00E7732C" w:rsidRDefault="00E7732C" w:rsidP="00E7732C">
      <w:pPr>
        <w:suppressAutoHyphens/>
        <w:spacing w:line="256" w:lineRule="auto"/>
        <w:jc w:val="center"/>
        <w:rPr>
          <w:rFonts w:ascii="Garamond" w:hAnsi="Garamond" w:cs="Arial"/>
        </w:rPr>
      </w:pPr>
      <w:r w:rsidRPr="00E7732C">
        <w:rPr>
          <w:rFonts w:ascii="Garamond" w:hAnsi="Garamond" w:cs="Arial"/>
          <w:b/>
        </w:rPr>
        <w:t>IZJAVA O UDELEŽBI FIZIČNIH IN PRAVNIH OSEB V LASTNIŠTVU PONUDNIKA OBR-4</w:t>
      </w:r>
    </w:p>
    <w:p w14:paraId="498A78E0" w14:textId="77777777" w:rsidR="00E7732C" w:rsidRPr="00E7732C" w:rsidRDefault="00E7732C" w:rsidP="00E7732C">
      <w:pPr>
        <w:spacing w:line="256" w:lineRule="auto"/>
        <w:jc w:val="both"/>
        <w:rPr>
          <w:rFonts w:ascii="Garamond" w:hAnsi="Garamond" w:cs="Arial"/>
        </w:rPr>
      </w:pPr>
      <w:r w:rsidRPr="00E7732C">
        <w:rPr>
          <w:rFonts w:ascii="Garamond" w:hAnsi="Garamond" w:cs="Arial"/>
        </w:rPr>
        <w:t>v skladu s 6. odstavkom 14. člena Zakona o integriteti in preprečevanju korupcije (ZIntPK-1-UPB2)</w:t>
      </w:r>
    </w:p>
    <w:p w14:paraId="604C00BD" w14:textId="77777777" w:rsidR="00E7732C" w:rsidRPr="00E7732C" w:rsidRDefault="00E7732C" w:rsidP="00E7732C">
      <w:pPr>
        <w:spacing w:line="256" w:lineRule="auto"/>
        <w:jc w:val="both"/>
        <w:rPr>
          <w:rFonts w:ascii="Garamond" w:hAnsi="Garamond" w:cs="Arial"/>
        </w:rPr>
      </w:pPr>
    </w:p>
    <w:p w14:paraId="5EC54AEB" w14:textId="77777777" w:rsidR="00E7732C" w:rsidRPr="00E7732C" w:rsidRDefault="00E7732C" w:rsidP="00E7732C">
      <w:pPr>
        <w:spacing w:line="256" w:lineRule="auto"/>
        <w:jc w:val="both"/>
        <w:rPr>
          <w:rFonts w:ascii="Garamond" w:hAnsi="Garamond" w:cs="Arial"/>
        </w:rPr>
      </w:pPr>
      <w:r w:rsidRPr="00E7732C">
        <w:rPr>
          <w:rFonts w:ascii="Garamond" w:hAnsi="Garamond" w:cs="Arial"/>
        </w:rPr>
        <w:t>Podatki o ponudniku/podizvajalcu (v nadaljevanju ponudniku):</w:t>
      </w:r>
    </w:p>
    <w:p w14:paraId="51D807AA" w14:textId="77777777" w:rsidR="00E7732C" w:rsidRPr="00E7732C" w:rsidRDefault="00E7732C" w:rsidP="00E7732C">
      <w:pPr>
        <w:spacing w:line="256" w:lineRule="auto"/>
        <w:jc w:val="both"/>
        <w:rPr>
          <w:rFonts w:ascii="Garamond" w:hAnsi="Garamond" w:cs="Arial"/>
          <w:b/>
        </w:rPr>
      </w:pPr>
    </w:p>
    <w:p w14:paraId="67AAECFB"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Naziv:</w:t>
      </w:r>
      <w:r w:rsidRPr="00E7732C">
        <w:rPr>
          <w:rFonts w:ascii="Garamond" w:hAnsi="Garamond" w:cs="Arial"/>
        </w:rPr>
        <w:t xml:space="preserve"> _____________________________________</w:t>
      </w:r>
      <w:r w:rsidRPr="00E7732C">
        <w:rPr>
          <w:rFonts w:ascii="Garamond" w:hAnsi="Garamond" w:cs="Arial"/>
          <w:b/>
        </w:rPr>
        <w:t xml:space="preserve"> </w:t>
      </w:r>
    </w:p>
    <w:p w14:paraId="23524C6D" w14:textId="77777777" w:rsidR="00E7732C" w:rsidRPr="00E7732C" w:rsidRDefault="00E7732C" w:rsidP="00E7732C">
      <w:pPr>
        <w:spacing w:line="256" w:lineRule="auto"/>
        <w:jc w:val="both"/>
        <w:rPr>
          <w:rFonts w:ascii="Garamond" w:hAnsi="Garamond" w:cs="Arial"/>
        </w:rPr>
      </w:pPr>
      <w:r w:rsidRPr="00E7732C">
        <w:rPr>
          <w:rFonts w:ascii="Garamond" w:hAnsi="Garamond" w:cs="Arial"/>
        </w:rPr>
        <w:t>Naslov: _____________________________________</w:t>
      </w:r>
    </w:p>
    <w:p w14:paraId="274AB303" w14:textId="77777777" w:rsidR="00E7732C" w:rsidRPr="00E7732C" w:rsidRDefault="00E7732C" w:rsidP="00E7732C">
      <w:pPr>
        <w:spacing w:line="256" w:lineRule="auto"/>
        <w:jc w:val="both"/>
        <w:rPr>
          <w:rFonts w:ascii="Garamond" w:hAnsi="Garamond" w:cs="Arial"/>
        </w:rPr>
      </w:pPr>
      <w:r w:rsidRPr="00E7732C">
        <w:rPr>
          <w:rFonts w:ascii="Garamond" w:hAnsi="Garamond" w:cs="Arial"/>
        </w:rPr>
        <w:t>Matična številka: ________________________________-</w:t>
      </w:r>
    </w:p>
    <w:p w14:paraId="77C24384" w14:textId="77777777" w:rsidR="00E7732C" w:rsidRPr="00E7732C" w:rsidRDefault="00E7732C" w:rsidP="00E7732C">
      <w:pPr>
        <w:spacing w:line="256" w:lineRule="auto"/>
        <w:jc w:val="both"/>
        <w:rPr>
          <w:rFonts w:ascii="Garamond" w:hAnsi="Garamond" w:cs="Arial"/>
        </w:rPr>
      </w:pPr>
    </w:p>
    <w:p w14:paraId="72A51F74" w14:textId="77777777" w:rsidR="00E7732C" w:rsidRPr="00E7732C" w:rsidRDefault="00E7732C" w:rsidP="00E7732C">
      <w:pPr>
        <w:spacing w:line="256" w:lineRule="auto"/>
        <w:jc w:val="both"/>
        <w:rPr>
          <w:rFonts w:ascii="Garamond" w:hAnsi="Garamond" w:cs="Arial"/>
        </w:rPr>
      </w:pPr>
      <w:r w:rsidRPr="00E7732C">
        <w:rPr>
          <w:rFonts w:ascii="Garamond" w:hAnsi="Garamond" w:cs="Arial"/>
        </w:rPr>
        <w:t xml:space="preserve">Zakoniti zastopnik ponudnika __________________________________ v postopku sklenitve pogodbe za evidenčno naročilo </w:t>
      </w:r>
      <w:r w:rsidRPr="00E7732C">
        <w:rPr>
          <w:rFonts w:ascii="Garamond" w:hAnsi="Garamond" w:cs="Arial"/>
          <w:b/>
          <w:bCs/>
        </w:rPr>
        <w:t>(naziv javnega naročila)</w:t>
      </w:r>
      <w:r w:rsidRPr="00E7732C">
        <w:rPr>
          <w:rFonts w:ascii="Garamond" w:hAnsi="Garamond" w:cs="Arial"/>
        </w:rPr>
        <w:t xml:space="preserve">_________________  naročniku </w:t>
      </w:r>
      <w:r w:rsidRPr="00E7732C">
        <w:rPr>
          <w:rFonts w:ascii="Garamond" w:hAnsi="Garamond" w:cs="Arial"/>
          <w:b/>
        </w:rPr>
        <w:t>Splošna bolnišnica Celje</w:t>
      </w:r>
      <w:r w:rsidRPr="00E7732C">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3B492C3" w14:textId="77777777" w:rsidR="00E7732C" w:rsidRPr="00E7732C" w:rsidRDefault="00E7732C" w:rsidP="00E7732C">
      <w:pPr>
        <w:spacing w:line="256" w:lineRule="auto"/>
        <w:jc w:val="both"/>
        <w:rPr>
          <w:rFonts w:ascii="Garamond" w:hAnsi="Garamond" w:cs="Arial"/>
        </w:rPr>
      </w:pPr>
    </w:p>
    <w:p w14:paraId="016F12CB"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Izjavljam, da je lastniška struktura ponudnika naslednja:</w:t>
      </w:r>
    </w:p>
    <w:p w14:paraId="1D30A1F5" w14:textId="77777777" w:rsidR="00E7732C" w:rsidRPr="00E7732C" w:rsidRDefault="00E7732C" w:rsidP="00E7732C">
      <w:pPr>
        <w:spacing w:line="256" w:lineRule="auto"/>
        <w:jc w:val="both"/>
        <w:rPr>
          <w:rFonts w:ascii="Garamond" w:hAnsi="Garamond" w:cs="Arial"/>
        </w:rPr>
      </w:pPr>
    </w:p>
    <w:p w14:paraId="6DC1EDEC" w14:textId="77777777" w:rsidR="00E7732C" w:rsidRPr="00E7732C" w:rsidRDefault="00E7732C" w:rsidP="00E7732C">
      <w:pPr>
        <w:spacing w:line="256" w:lineRule="auto"/>
        <w:jc w:val="both"/>
        <w:rPr>
          <w:rFonts w:ascii="Garamond" w:hAnsi="Garamond" w:cs="Arial"/>
        </w:rPr>
      </w:pPr>
    </w:p>
    <w:p w14:paraId="43D16BBC" w14:textId="77777777" w:rsidR="00E7732C" w:rsidRPr="00E7732C" w:rsidRDefault="00E7732C" w:rsidP="00E7732C">
      <w:pPr>
        <w:numPr>
          <w:ilvl w:val="0"/>
          <w:numId w:val="8"/>
        </w:numPr>
        <w:spacing w:after="0" w:line="276" w:lineRule="auto"/>
        <w:contextualSpacing/>
        <w:jc w:val="both"/>
        <w:rPr>
          <w:rFonts w:ascii="Garamond" w:hAnsi="Garamond" w:cs="Arial"/>
        </w:rPr>
      </w:pPr>
      <w:r w:rsidRPr="00E7732C">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E7732C" w:rsidRPr="00E7732C" w14:paraId="4A2F901F" w14:textId="77777777" w:rsidTr="00B778F7">
        <w:tc>
          <w:tcPr>
            <w:tcW w:w="2303" w:type="dxa"/>
            <w:tcBorders>
              <w:top w:val="single" w:sz="4" w:space="0" w:color="auto"/>
              <w:left w:val="single" w:sz="4" w:space="0" w:color="auto"/>
              <w:bottom w:val="single" w:sz="4" w:space="0" w:color="auto"/>
              <w:right w:val="single" w:sz="4" w:space="0" w:color="auto"/>
            </w:tcBorders>
            <w:hideMark/>
          </w:tcPr>
          <w:p w14:paraId="541EEA3B"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Ime in priimek/fizične osebe</w:t>
            </w:r>
          </w:p>
          <w:p w14:paraId="410CB898"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0126CEC"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Naslov prebivališča/</w:t>
            </w:r>
          </w:p>
          <w:p w14:paraId="7DE95B12"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C57AA5C"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Delež lastništva ponudnika</w:t>
            </w:r>
          </w:p>
        </w:tc>
      </w:tr>
      <w:tr w:rsidR="00E7732C" w:rsidRPr="00E7732C" w14:paraId="275176AB" w14:textId="77777777" w:rsidTr="00B778F7">
        <w:tc>
          <w:tcPr>
            <w:tcW w:w="2303" w:type="dxa"/>
            <w:tcBorders>
              <w:top w:val="single" w:sz="4" w:space="0" w:color="auto"/>
              <w:left w:val="single" w:sz="4" w:space="0" w:color="auto"/>
              <w:bottom w:val="single" w:sz="4" w:space="0" w:color="auto"/>
              <w:right w:val="single" w:sz="4" w:space="0" w:color="auto"/>
            </w:tcBorders>
          </w:tcPr>
          <w:p w14:paraId="1DB8C31D" w14:textId="77777777" w:rsidR="00E7732C" w:rsidRPr="00E7732C" w:rsidRDefault="00E7732C" w:rsidP="00E7732C">
            <w:pPr>
              <w:spacing w:line="256" w:lineRule="auto"/>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421FECF" w14:textId="77777777" w:rsidR="00E7732C" w:rsidRPr="00E7732C" w:rsidRDefault="00E7732C" w:rsidP="00E7732C">
            <w:pPr>
              <w:spacing w:line="256" w:lineRule="auto"/>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7392BC8" w14:textId="77777777" w:rsidR="00E7732C" w:rsidRPr="00E7732C" w:rsidRDefault="00E7732C" w:rsidP="00E7732C">
            <w:pPr>
              <w:spacing w:line="256" w:lineRule="auto"/>
              <w:jc w:val="both"/>
              <w:rPr>
                <w:rFonts w:ascii="Garamond" w:hAnsi="Garamond" w:cs="Arial"/>
              </w:rPr>
            </w:pPr>
          </w:p>
        </w:tc>
      </w:tr>
      <w:tr w:rsidR="00E7732C" w:rsidRPr="00E7732C" w14:paraId="1F3BDC96" w14:textId="77777777" w:rsidTr="00B778F7">
        <w:tc>
          <w:tcPr>
            <w:tcW w:w="2303" w:type="dxa"/>
            <w:tcBorders>
              <w:top w:val="single" w:sz="4" w:space="0" w:color="auto"/>
              <w:left w:val="single" w:sz="4" w:space="0" w:color="auto"/>
              <w:bottom w:val="single" w:sz="4" w:space="0" w:color="auto"/>
              <w:right w:val="single" w:sz="4" w:space="0" w:color="auto"/>
            </w:tcBorders>
          </w:tcPr>
          <w:p w14:paraId="7B423DE2" w14:textId="77777777" w:rsidR="00E7732C" w:rsidRPr="00E7732C" w:rsidRDefault="00E7732C" w:rsidP="00E7732C">
            <w:pPr>
              <w:spacing w:line="256" w:lineRule="auto"/>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74CF70C" w14:textId="77777777" w:rsidR="00E7732C" w:rsidRPr="00E7732C" w:rsidRDefault="00E7732C" w:rsidP="00E7732C">
            <w:pPr>
              <w:spacing w:line="256" w:lineRule="auto"/>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EAE4939" w14:textId="77777777" w:rsidR="00E7732C" w:rsidRPr="00E7732C" w:rsidRDefault="00E7732C" w:rsidP="00E7732C">
            <w:pPr>
              <w:spacing w:line="256" w:lineRule="auto"/>
              <w:jc w:val="both"/>
              <w:rPr>
                <w:rFonts w:ascii="Garamond" w:hAnsi="Garamond" w:cs="Arial"/>
              </w:rPr>
            </w:pPr>
          </w:p>
        </w:tc>
      </w:tr>
      <w:tr w:rsidR="00E7732C" w:rsidRPr="00E7732C" w14:paraId="5803C328" w14:textId="77777777" w:rsidTr="00B778F7">
        <w:tc>
          <w:tcPr>
            <w:tcW w:w="2303" w:type="dxa"/>
            <w:tcBorders>
              <w:top w:val="single" w:sz="4" w:space="0" w:color="auto"/>
              <w:left w:val="single" w:sz="4" w:space="0" w:color="auto"/>
              <w:bottom w:val="single" w:sz="4" w:space="0" w:color="auto"/>
              <w:right w:val="single" w:sz="4" w:space="0" w:color="auto"/>
            </w:tcBorders>
          </w:tcPr>
          <w:p w14:paraId="568A27E7" w14:textId="77777777" w:rsidR="00E7732C" w:rsidRPr="00E7732C" w:rsidRDefault="00E7732C" w:rsidP="00E7732C">
            <w:pPr>
              <w:spacing w:line="256" w:lineRule="auto"/>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D29B8B7" w14:textId="77777777" w:rsidR="00E7732C" w:rsidRPr="00E7732C" w:rsidRDefault="00E7732C" w:rsidP="00E7732C">
            <w:pPr>
              <w:spacing w:line="256" w:lineRule="auto"/>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49FF842" w14:textId="77777777" w:rsidR="00E7732C" w:rsidRPr="00E7732C" w:rsidRDefault="00E7732C" w:rsidP="00E7732C">
            <w:pPr>
              <w:spacing w:line="256" w:lineRule="auto"/>
              <w:jc w:val="both"/>
              <w:rPr>
                <w:rFonts w:ascii="Garamond" w:hAnsi="Garamond" w:cs="Arial"/>
              </w:rPr>
            </w:pPr>
          </w:p>
        </w:tc>
      </w:tr>
    </w:tbl>
    <w:p w14:paraId="2362C4CD" w14:textId="77777777" w:rsidR="00E7732C" w:rsidRPr="00E7732C" w:rsidRDefault="00E7732C" w:rsidP="00E7732C">
      <w:pPr>
        <w:spacing w:line="256" w:lineRule="auto"/>
        <w:jc w:val="both"/>
        <w:rPr>
          <w:rFonts w:ascii="Garamond" w:hAnsi="Garamond" w:cs="Arial"/>
        </w:rPr>
      </w:pPr>
    </w:p>
    <w:p w14:paraId="1F24BC33" w14:textId="77777777" w:rsidR="00E7732C" w:rsidRPr="00E7732C" w:rsidRDefault="00E7732C" w:rsidP="00E7732C">
      <w:pPr>
        <w:spacing w:line="256" w:lineRule="auto"/>
        <w:jc w:val="both"/>
        <w:rPr>
          <w:rFonts w:ascii="Garamond" w:hAnsi="Garamond" w:cs="Arial"/>
        </w:rPr>
      </w:pPr>
    </w:p>
    <w:p w14:paraId="5F54AE31" w14:textId="77777777" w:rsidR="00E7732C" w:rsidRPr="00E7732C" w:rsidRDefault="00E7732C" w:rsidP="00E7732C">
      <w:pPr>
        <w:numPr>
          <w:ilvl w:val="0"/>
          <w:numId w:val="8"/>
        </w:numPr>
        <w:spacing w:after="0" w:line="276" w:lineRule="auto"/>
        <w:contextualSpacing/>
        <w:jc w:val="both"/>
        <w:rPr>
          <w:rFonts w:ascii="Garamond" w:hAnsi="Garamond" w:cs="Arial"/>
        </w:rPr>
      </w:pPr>
      <w:r w:rsidRPr="00E7732C">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E7732C" w:rsidRPr="00E7732C" w14:paraId="23E2F15A" w14:textId="77777777" w:rsidTr="00B778F7">
        <w:tc>
          <w:tcPr>
            <w:tcW w:w="2303" w:type="dxa"/>
            <w:tcBorders>
              <w:top w:val="single" w:sz="4" w:space="0" w:color="auto"/>
              <w:left w:val="single" w:sz="4" w:space="0" w:color="auto"/>
              <w:bottom w:val="single" w:sz="4" w:space="0" w:color="auto"/>
              <w:right w:val="single" w:sz="4" w:space="0" w:color="auto"/>
            </w:tcBorders>
            <w:hideMark/>
          </w:tcPr>
          <w:p w14:paraId="4EAB7A72"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Ime in priimek/fizične osebe</w:t>
            </w:r>
          </w:p>
          <w:p w14:paraId="23854FCB"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C52D332"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Naslov prebivališča/</w:t>
            </w:r>
          </w:p>
          <w:p w14:paraId="207D04B3"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72A1134"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 xml:space="preserve">Delež lastništva ponudnika </w:t>
            </w:r>
          </w:p>
        </w:tc>
      </w:tr>
      <w:tr w:rsidR="00E7732C" w:rsidRPr="00E7732C" w14:paraId="3C331B49" w14:textId="77777777" w:rsidTr="00B778F7">
        <w:tc>
          <w:tcPr>
            <w:tcW w:w="2303" w:type="dxa"/>
            <w:tcBorders>
              <w:top w:val="single" w:sz="4" w:space="0" w:color="auto"/>
              <w:left w:val="single" w:sz="4" w:space="0" w:color="auto"/>
              <w:bottom w:val="single" w:sz="4" w:space="0" w:color="auto"/>
              <w:right w:val="single" w:sz="4" w:space="0" w:color="auto"/>
            </w:tcBorders>
          </w:tcPr>
          <w:p w14:paraId="5451CE1B" w14:textId="77777777" w:rsidR="00E7732C" w:rsidRPr="00E7732C" w:rsidRDefault="00E7732C" w:rsidP="00E7732C">
            <w:pPr>
              <w:spacing w:line="256" w:lineRule="auto"/>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15CB56D" w14:textId="77777777" w:rsidR="00E7732C" w:rsidRPr="00E7732C" w:rsidRDefault="00E7732C" w:rsidP="00E7732C">
            <w:pPr>
              <w:spacing w:line="256" w:lineRule="auto"/>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CA90BB6" w14:textId="77777777" w:rsidR="00E7732C" w:rsidRPr="00E7732C" w:rsidRDefault="00E7732C" w:rsidP="00E7732C">
            <w:pPr>
              <w:spacing w:line="256" w:lineRule="auto"/>
              <w:jc w:val="both"/>
              <w:rPr>
                <w:rFonts w:ascii="Garamond" w:hAnsi="Garamond" w:cs="Arial"/>
              </w:rPr>
            </w:pPr>
          </w:p>
        </w:tc>
      </w:tr>
      <w:tr w:rsidR="00E7732C" w:rsidRPr="00E7732C" w14:paraId="63DBEEA2" w14:textId="77777777" w:rsidTr="00B778F7">
        <w:tc>
          <w:tcPr>
            <w:tcW w:w="2303" w:type="dxa"/>
            <w:tcBorders>
              <w:top w:val="single" w:sz="4" w:space="0" w:color="auto"/>
              <w:left w:val="single" w:sz="4" w:space="0" w:color="auto"/>
              <w:bottom w:val="single" w:sz="4" w:space="0" w:color="auto"/>
              <w:right w:val="single" w:sz="4" w:space="0" w:color="auto"/>
            </w:tcBorders>
          </w:tcPr>
          <w:p w14:paraId="0FAA9504" w14:textId="77777777" w:rsidR="00E7732C" w:rsidRPr="00E7732C" w:rsidRDefault="00E7732C" w:rsidP="00E7732C">
            <w:pPr>
              <w:spacing w:line="256" w:lineRule="auto"/>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E237799" w14:textId="77777777" w:rsidR="00E7732C" w:rsidRPr="00E7732C" w:rsidRDefault="00E7732C" w:rsidP="00E7732C">
            <w:pPr>
              <w:spacing w:line="256" w:lineRule="auto"/>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1AFE473" w14:textId="77777777" w:rsidR="00E7732C" w:rsidRPr="00E7732C" w:rsidRDefault="00E7732C" w:rsidP="00E7732C">
            <w:pPr>
              <w:spacing w:line="256" w:lineRule="auto"/>
              <w:jc w:val="both"/>
              <w:rPr>
                <w:rFonts w:ascii="Garamond" w:hAnsi="Garamond" w:cs="Arial"/>
              </w:rPr>
            </w:pPr>
          </w:p>
        </w:tc>
      </w:tr>
    </w:tbl>
    <w:p w14:paraId="075EBB69" w14:textId="77777777" w:rsidR="00E7732C" w:rsidRPr="00E7732C" w:rsidRDefault="00E7732C" w:rsidP="00E7732C">
      <w:pPr>
        <w:spacing w:line="256" w:lineRule="auto"/>
        <w:jc w:val="both"/>
        <w:rPr>
          <w:rFonts w:ascii="Garamond" w:hAnsi="Garamond" w:cs="Arial"/>
        </w:rPr>
      </w:pPr>
    </w:p>
    <w:p w14:paraId="5848569A" w14:textId="77777777" w:rsidR="00E7732C" w:rsidRPr="00E7732C" w:rsidRDefault="00E7732C" w:rsidP="00E7732C">
      <w:pPr>
        <w:spacing w:line="256" w:lineRule="auto"/>
        <w:jc w:val="both"/>
        <w:rPr>
          <w:rFonts w:ascii="Garamond" w:hAnsi="Garamond" w:cs="Arial"/>
        </w:rPr>
      </w:pPr>
    </w:p>
    <w:p w14:paraId="6A2F3945" w14:textId="77777777" w:rsidR="00E7732C" w:rsidRPr="00E7732C" w:rsidRDefault="00E7732C" w:rsidP="00E7732C">
      <w:pPr>
        <w:numPr>
          <w:ilvl w:val="0"/>
          <w:numId w:val="8"/>
        </w:numPr>
        <w:spacing w:after="0" w:line="276" w:lineRule="auto"/>
        <w:contextualSpacing/>
        <w:jc w:val="both"/>
        <w:rPr>
          <w:rFonts w:ascii="Garamond" w:hAnsi="Garamond" w:cs="Arial"/>
        </w:rPr>
      </w:pPr>
      <w:r w:rsidRPr="00E7732C">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E7732C" w:rsidRPr="00E7732C" w14:paraId="17A18307" w14:textId="77777777" w:rsidTr="00B778F7">
        <w:tc>
          <w:tcPr>
            <w:tcW w:w="3936" w:type="dxa"/>
            <w:tcBorders>
              <w:top w:val="single" w:sz="4" w:space="0" w:color="auto"/>
              <w:left w:val="single" w:sz="4" w:space="0" w:color="auto"/>
              <w:bottom w:val="single" w:sz="4" w:space="0" w:color="auto"/>
              <w:right w:val="single" w:sz="4" w:space="0" w:color="auto"/>
            </w:tcBorders>
            <w:hideMark/>
          </w:tcPr>
          <w:p w14:paraId="30B4F86A"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9AAC703" w14:textId="77777777" w:rsidR="00E7732C" w:rsidRPr="00E7732C" w:rsidRDefault="00E7732C" w:rsidP="00E7732C">
            <w:pPr>
              <w:spacing w:line="256" w:lineRule="auto"/>
              <w:jc w:val="both"/>
              <w:rPr>
                <w:rFonts w:ascii="Garamond" w:hAnsi="Garamond" w:cs="Arial"/>
                <w:b/>
              </w:rPr>
            </w:pPr>
            <w:r w:rsidRPr="00E7732C">
              <w:rPr>
                <w:rFonts w:ascii="Garamond" w:hAnsi="Garamond" w:cs="Arial"/>
                <w:b/>
              </w:rPr>
              <w:t>Sedež pravne osebe</w:t>
            </w:r>
          </w:p>
        </w:tc>
      </w:tr>
      <w:tr w:rsidR="00E7732C" w:rsidRPr="00E7732C" w14:paraId="5405BAAD" w14:textId="77777777" w:rsidTr="00B778F7">
        <w:tc>
          <w:tcPr>
            <w:tcW w:w="3936" w:type="dxa"/>
            <w:tcBorders>
              <w:top w:val="single" w:sz="4" w:space="0" w:color="auto"/>
              <w:left w:val="single" w:sz="4" w:space="0" w:color="auto"/>
              <w:bottom w:val="single" w:sz="4" w:space="0" w:color="auto"/>
              <w:right w:val="single" w:sz="4" w:space="0" w:color="auto"/>
            </w:tcBorders>
          </w:tcPr>
          <w:p w14:paraId="2A2C5B37" w14:textId="77777777" w:rsidR="00E7732C" w:rsidRPr="00E7732C" w:rsidRDefault="00E7732C" w:rsidP="00E7732C">
            <w:pPr>
              <w:spacing w:line="256" w:lineRule="auto"/>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2B42540" w14:textId="77777777" w:rsidR="00E7732C" w:rsidRPr="00E7732C" w:rsidRDefault="00E7732C" w:rsidP="00E7732C">
            <w:pPr>
              <w:spacing w:line="256" w:lineRule="auto"/>
              <w:jc w:val="both"/>
              <w:rPr>
                <w:rFonts w:ascii="Garamond" w:hAnsi="Garamond" w:cs="Arial"/>
              </w:rPr>
            </w:pPr>
          </w:p>
        </w:tc>
      </w:tr>
      <w:tr w:rsidR="00E7732C" w:rsidRPr="00E7732C" w14:paraId="3C874BD7" w14:textId="77777777" w:rsidTr="00B778F7">
        <w:tc>
          <w:tcPr>
            <w:tcW w:w="3936" w:type="dxa"/>
            <w:tcBorders>
              <w:top w:val="single" w:sz="4" w:space="0" w:color="auto"/>
              <w:left w:val="single" w:sz="4" w:space="0" w:color="auto"/>
              <w:bottom w:val="single" w:sz="4" w:space="0" w:color="auto"/>
              <w:right w:val="single" w:sz="4" w:space="0" w:color="auto"/>
            </w:tcBorders>
          </w:tcPr>
          <w:p w14:paraId="7AD7620D" w14:textId="77777777" w:rsidR="00E7732C" w:rsidRPr="00E7732C" w:rsidRDefault="00E7732C" w:rsidP="00E7732C">
            <w:pPr>
              <w:spacing w:line="256" w:lineRule="auto"/>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3D99073" w14:textId="77777777" w:rsidR="00E7732C" w:rsidRPr="00E7732C" w:rsidRDefault="00E7732C" w:rsidP="00E7732C">
            <w:pPr>
              <w:spacing w:line="256" w:lineRule="auto"/>
              <w:jc w:val="both"/>
              <w:rPr>
                <w:rFonts w:ascii="Garamond" w:hAnsi="Garamond" w:cs="Arial"/>
              </w:rPr>
            </w:pPr>
          </w:p>
        </w:tc>
      </w:tr>
    </w:tbl>
    <w:p w14:paraId="2D755C8F" w14:textId="77777777" w:rsidR="00E7732C" w:rsidRPr="00E7732C" w:rsidRDefault="00E7732C" w:rsidP="00E7732C">
      <w:pPr>
        <w:spacing w:line="256" w:lineRule="auto"/>
        <w:jc w:val="both"/>
        <w:rPr>
          <w:rFonts w:ascii="Garamond" w:hAnsi="Garamond" w:cs="Arial"/>
        </w:rPr>
      </w:pPr>
    </w:p>
    <w:p w14:paraId="0A6CB18B" w14:textId="77777777" w:rsidR="00E7732C" w:rsidRPr="00E7732C" w:rsidRDefault="00E7732C" w:rsidP="00E7732C">
      <w:pPr>
        <w:spacing w:line="256" w:lineRule="auto"/>
        <w:jc w:val="both"/>
        <w:rPr>
          <w:rFonts w:ascii="Garamond" w:hAnsi="Garamond" w:cs="Arial"/>
        </w:rPr>
      </w:pPr>
    </w:p>
    <w:p w14:paraId="06E3E1F0" w14:textId="77777777" w:rsidR="00E7732C" w:rsidRPr="00E7732C" w:rsidRDefault="00E7732C" w:rsidP="00E7732C">
      <w:pPr>
        <w:spacing w:line="256" w:lineRule="auto"/>
        <w:jc w:val="both"/>
        <w:rPr>
          <w:rFonts w:ascii="Garamond" w:hAnsi="Garamond" w:cs="Arial"/>
        </w:rPr>
      </w:pPr>
      <w:r w:rsidRPr="00E7732C">
        <w:rPr>
          <w:rFonts w:ascii="Garamond" w:hAnsi="Garamond" w:cs="Arial"/>
        </w:rPr>
        <w:t>S podpisom jamčim za točnost in resničnost podatkov ter se zavedam, da je pogodba v primeru lažne izjave ali neresničnih podatkov o dejstvih v izjavi nična.</w:t>
      </w:r>
    </w:p>
    <w:p w14:paraId="6F5F6FC1" w14:textId="77777777" w:rsidR="00E7732C" w:rsidRPr="00E7732C" w:rsidRDefault="00E7732C" w:rsidP="00E7732C">
      <w:pPr>
        <w:spacing w:line="256" w:lineRule="auto"/>
        <w:ind w:left="360"/>
        <w:contextualSpacing/>
        <w:jc w:val="both"/>
        <w:rPr>
          <w:rFonts w:ascii="Garamond" w:hAnsi="Garamond" w:cs="Arial"/>
        </w:rPr>
      </w:pPr>
    </w:p>
    <w:p w14:paraId="3B4F2877" w14:textId="77777777" w:rsidR="00E7732C" w:rsidRPr="00E7732C" w:rsidRDefault="00E7732C" w:rsidP="00E7732C">
      <w:pPr>
        <w:spacing w:line="256" w:lineRule="auto"/>
        <w:jc w:val="both"/>
        <w:rPr>
          <w:rFonts w:ascii="Garamond" w:hAnsi="Garamond" w:cs="Arial"/>
        </w:rPr>
      </w:pPr>
      <w:r w:rsidRPr="00E7732C">
        <w:rPr>
          <w:rFonts w:ascii="Garamond" w:hAnsi="Garamond" w:cs="Arial"/>
        </w:rPr>
        <w:t>Seznanjeni smo, da je naročnik dolžan to izjavo oziroma podatke na njeno zahtevo predložiti Komisiji za preprečevanje korupcije.</w:t>
      </w:r>
    </w:p>
    <w:p w14:paraId="66D01FB1" w14:textId="77777777" w:rsidR="00E7732C" w:rsidRPr="00E7732C" w:rsidRDefault="00E7732C" w:rsidP="00E7732C">
      <w:pPr>
        <w:spacing w:line="360" w:lineRule="auto"/>
        <w:jc w:val="both"/>
        <w:rPr>
          <w:rFonts w:ascii="Garamond" w:hAnsi="Garamond" w:cs="Arial"/>
        </w:rPr>
      </w:pPr>
    </w:p>
    <w:p w14:paraId="595CA78F" w14:textId="77777777" w:rsidR="00E7732C" w:rsidRPr="00E7732C" w:rsidRDefault="00E7732C" w:rsidP="00E7732C">
      <w:pPr>
        <w:spacing w:line="360" w:lineRule="auto"/>
        <w:jc w:val="both"/>
        <w:rPr>
          <w:rFonts w:ascii="Garamond" w:hAnsi="Garamond" w:cs="Arial"/>
        </w:rPr>
      </w:pPr>
      <w:r w:rsidRPr="00E7732C">
        <w:rPr>
          <w:rFonts w:ascii="Garamond" w:hAnsi="Garamond" w:cs="Arial"/>
        </w:rPr>
        <w:t xml:space="preserve">Datum:................................ </w:t>
      </w:r>
      <w:r w:rsidRPr="00E7732C">
        <w:rPr>
          <w:rFonts w:ascii="Garamond" w:hAnsi="Garamond" w:cs="Arial"/>
        </w:rPr>
        <w:tab/>
      </w:r>
      <w:r w:rsidRPr="00E7732C">
        <w:rPr>
          <w:rFonts w:ascii="Garamond" w:hAnsi="Garamond" w:cs="Arial"/>
        </w:rPr>
        <w:tab/>
        <w:t xml:space="preserve">Žig </w:t>
      </w:r>
      <w:r w:rsidRPr="00E7732C">
        <w:rPr>
          <w:rFonts w:ascii="Garamond" w:hAnsi="Garamond" w:cs="Arial"/>
        </w:rPr>
        <w:tab/>
      </w:r>
      <w:r w:rsidRPr="00E7732C">
        <w:rPr>
          <w:rFonts w:ascii="Garamond" w:hAnsi="Garamond" w:cs="Arial"/>
        </w:rPr>
        <w:tab/>
        <w:t xml:space="preserve">                      Podpis odgovorne osebe </w:t>
      </w:r>
    </w:p>
    <w:p w14:paraId="5295061E" w14:textId="77777777" w:rsidR="00E7732C" w:rsidRPr="00E7732C" w:rsidRDefault="00E7732C" w:rsidP="00E7732C">
      <w:pPr>
        <w:spacing w:line="360" w:lineRule="auto"/>
        <w:jc w:val="both"/>
        <w:rPr>
          <w:rFonts w:ascii="Garamond" w:hAnsi="Garamond" w:cs="Arial"/>
        </w:rPr>
      </w:pPr>
      <w:r w:rsidRPr="00E7732C">
        <w:rPr>
          <w:rFonts w:ascii="Garamond" w:hAnsi="Garamond" w:cs="Arial"/>
        </w:rPr>
        <w:t>Kraj:....................................</w:t>
      </w:r>
      <w:r w:rsidRPr="00E7732C">
        <w:rPr>
          <w:rFonts w:ascii="Garamond" w:hAnsi="Garamond" w:cs="Arial"/>
        </w:rPr>
        <w:tab/>
      </w:r>
      <w:r w:rsidRPr="00E7732C">
        <w:rPr>
          <w:rFonts w:ascii="Garamond" w:hAnsi="Garamond" w:cs="Arial"/>
        </w:rPr>
        <w:tab/>
      </w:r>
      <w:r w:rsidRPr="00E7732C">
        <w:rPr>
          <w:rFonts w:ascii="Garamond" w:hAnsi="Garamond" w:cs="Arial"/>
        </w:rPr>
        <w:tab/>
      </w:r>
      <w:r w:rsidRPr="00E7732C">
        <w:rPr>
          <w:rFonts w:ascii="Garamond" w:hAnsi="Garamond" w:cs="Arial"/>
        </w:rPr>
        <w:tab/>
      </w:r>
      <w:r w:rsidRPr="00E7732C">
        <w:rPr>
          <w:rFonts w:ascii="Garamond" w:hAnsi="Garamond" w:cs="Arial"/>
        </w:rPr>
        <w:tab/>
      </w:r>
      <w:r w:rsidRPr="00E7732C">
        <w:rPr>
          <w:rFonts w:ascii="Garamond" w:hAnsi="Garamond" w:cs="Arial"/>
        </w:rPr>
        <w:tab/>
        <w:t xml:space="preserve">.......................................   </w:t>
      </w:r>
    </w:p>
    <w:p w14:paraId="3A189FB0" w14:textId="77777777" w:rsidR="00E7732C" w:rsidRPr="00E7732C" w:rsidRDefault="00E7732C" w:rsidP="00E7732C">
      <w:pPr>
        <w:spacing w:line="256" w:lineRule="auto"/>
        <w:rPr>
          <w:rFonts w:ascii="Garamond" w:hAnsi="Garamond" w:cs="Arial"/>
        </w:rPr>
      </w:pPr>
    </w:p>
    <w:p w14:paraId="5DB30744" w14:textId="77777777" w:rsidR="00E7732C" w:rsidRPr="00E7732C" w:rsidRDefault="00E7732C" w:rsidP="00E7732C">
      <w:pPr>
        <w:spacing w:line="256" w:lineRule="auto"/>
        <w:rPr>
          <w:rFonts w:ascii="Garamond" w:hAnsi="Garamond"/>
        </w:rPr>
      </w:pPr>
    </w:p>
    <w:p w14:paraId="382A9DDC" w14:textId="77777777" w:rsidR="00E7732C" w:rsidRPr="00E7732C" w:rsidRDefault="00E7732C" w:rsidP="00E7732C">
      <w:pPr>
        <w:spacing w:line="256" w:lineRule="auto"/>
        <w:rPr>
          <w:rFonts w:ascii="Garamond" w:hAnsi="Garamond"/>
        </w:rPr>
      </w:pPr>
    </w:p>
    <w:p w14:paraId="55F6D8D0" w14:textId="77777777" w:rsidR="00E7732C" w:rsidRPr="00E7732C" w:rsidRDefault="00E7732C" w:rsidP="00E7732C">
      <w:pPr>
        <w:spacing w:line="256" w:lineRule="auto"/>
        <w:rPr>
          <w:rFonts w:ascii="Garamond" w:hAnsi="Garamond"/>
        </w:rPr>
      </w:pPr>
    </w:p>
    <w:p w14:paraId="79E87FDF" w14:textId="77777777" w:rsidR="00E7732C" w:rsidRPr="00E7732C" w:rsidRDefault="00E7732C" w:rsidP="00E7732C">
      <w:pPr>
        <w:spacing w:line="256" w:lineRule="auto"/>
        <w:rPr>
          <w:rFonts w:ascii="Garamond" w:hAnsi="Garamond"/>
        </w:rPr>
      </w:pPr>
    </w:p>
    <w:p w14:paraId="677E85D2" w14:textId="77777777" w:rsidR="00E7732C" w:rsidRPr="00E7732C" w:rsidRDefault="00E7732C" w:rsidP="00E7732C">
      <w:pPr>
        <w:spacing w:line="256" w:lineRule="auto"/>
        <w:rPr>
          <w:rFonts w:ascii="Garamond" w:hAnsi="Garamond"/>
        </w:rPr>
      </w:pPr>
    </w:p>
    <w:p w14:paraId="7BE0B435" w14:textId="77777777" w:rsidR="00E7732C" w:rsidRPr="00E7732C" w:rsidRDefault="00E7732C" w:rsidP="00E7732C">
      <w:pPr>
        <w:spacing w:line="256" w:lineRule="auto"/>
        <w:rPr>
          <w:rFonts w:ascii="Garamond" w:hAnsi="Garamond"/>
        </w:rPr>
      </w:pPr>
    </w:p>
    <w:p w14:paraId="766E5D2C" w14:textId="77777777" w:rsidR="00E7732C" w:rsidRPr="00E7732C" w:rsidRDefault="00E7732C" w:rsidP="00E7732C">
      <w:pPr>
        <w:spacing w:line="256" w:lineRule="auto"/>
        <w:rPr>
          <w:rFonts w:ascii="Garamond" w:hAnsi="Garamond"/>
        </w:rPr>
      </w:pPr>
    </w:p>
    <w:p w14:paraId="02F94E02" w14:textId="77777777" w:rsidR="00E7732C" w:rsidRPr="00E7732C" w:rsidRDefault="00E7732C" w:rsidP="00E7732C">
      <w:pPr>
        <w:spacing w:line="256" w:lineRule="auto"/>
        <w:rPr>
          <w:rFonts w:ascii="Garamond" w:hAnsi="Garamond"/>
        </w:rPr>
      </w:pPr>
    </w:p>
    <w:p w14:paraId="3132614B" w14:textId="77777777" w:rsidR="00E7732C" w:rsidRPr="00E7732C" w:rsidRDefault="00E7732C" w:rsidP="00E7732C">
      <w:pPr>
        <w:spacing w:line="256" w:lineRule="auto"/>
      </w:pPr>
    </w:p>
    <w:p w14:paraId="3A041BD9" w14:textId="77777777" w:rsidR="003009E7" w:rsidRDefault="003009E7"/>
    <w:sectPr w:rsidR="003009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6BBAA" w14:textId="77777777" w:rsidR="00380536" w:rsidRDefault="00380536">
      <w:pPr>
        <w:spacing w:after="0" w:line="240" w:lineRule="auto"/>
      </w:pPr>
      <w:r>
        <w:separator/>
      </w:r>
    </w:p>
  </w:endnote>
  <w:endnote w:type="continuationSeparator" w:id="0">
    <w:p w14:paraId="7C454061" w14:textId="77777777" w:rsidR="00380536" w:rsidRDefault="00380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7010"/>
      <w:docPartObj>
        <w:docPartGallery w:val="Page Numbers (Bottom of Page)"/>
        <w:docPartUnique/>
      </w:docPartObj>
    </w:sdtPr>
    <w:sdtEndPr/>
    <w:sdtContent>
      <w:p w14:paraId="07EE60ED" w14:textId="77777777" w:rsidR="00E7732C" w:rsidRDefault="00E7732C">
        <w:pPr>
          <w:pStyle w:val="Noga"/>
          <w:jc w:val="center"/>
        </w:pPr>
        <w:r>
          <w:fldChar w:fldCharType="begin"/>
        </w:r>
        <w:r>
          <w:instrText>PAGE   \* MERGEFORMAT</w:instrText>
        </w:r>
        <w:r>
          <w:fldChar w:fldCharType="separate"/>
        </w:r>
        <w:r>
          <w:t>2</w:t>
        </w:r>
        <w:r>
          <w:fldChar w:fldCharType="end"/>
        </w:r>
      </w:p>
    </w:sdtContent>
  </w:sdt>
  <w:p w14:paraId="5F091A32" w14:textId="77777777" w:rsidR="00E7732C" w:rsidRDefault="00E7732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37A17" w14:textId="77777777" w:rsidR="00380536" w:rsidRDefault="00380536">
      <w:pPr>
        <w:spacing w:after="0" w:line="240" w:lineRule="auto"/>
      </w:pPr>
      <w:r>
        <w:separator/>
      </w:r>
    </w:p>
  </w:footnote>
  <w:footnote w:type="continuationSeparator" w:id="0">
    <w:p w14:paraId="0670EC5A" w14:textId="77777777" w:rsidR="00380536" w:rsidRDefault="00380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2CE2330"/>
    <w:multiLevelType w:val="hybridMultilevel"/>
    <w:tmpl w:val="CFF0CD76"/>
    <w:lvl w:ilvl="0" w:tplc="04240015">
      <w:start w:val="9"/>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4"/>
  </w:num>
  <w:num w:numId="2" w16cid:durableId="1218517591">
    <w:abstractNumId w:val="9"/>
  </w:num>
  <w:num w:numId="3" w16cid:durableId="1285965961">
    <w:abstractNumId w:val="3"/>
  </w:num>
  <w:num w:numId="4" w16cid:durableId="587810192">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5"/>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9578198">
    <w:abstractNumId w:val="7"/>
  </w:num>
  <w:num w:numId="10" w16cid:durableId="1393851228">
    <w:abstractNumId w:val="1"/>
  </w:num>
  <w:num w:numId="11" w16cid:durableId="1238102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32C"/>
    <w:rsid w:val="001F264A"/>
    <w:rsid w:val="0026709E"/>
    <w:rsid w:val="002D2FB0"/>
    <w:rsid w:val="003009E7"/>
    <w:rsid w:val="00380536"/>
    <w:rsid w:val="0051382E"/>
    <w:rsid w:val="0071671A"/>
    <w:rsid w:val="00823638"/>
    <w:rsid w:val="00A00D3A"/>
    <w:rsid w:val="00C84403"/>
    <w:rsid w:val="00D50980"/>
    <w:rsid w:val="00E7732C"/>
    <w:rsid w:val="00F11749"/>
    <w:rsid w:val="00F660E9"/>
    <w:rsid w:val="00FF1ED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3A87A"/>
  <w15:chartTrackingRefBased/>
  <w15:docId w15:val="{A36565A9-2B67-47B3-A01A-3C4BAD24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77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77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7732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7732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7732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7732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7732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7732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7732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7732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7732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7732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7732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7732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7732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7732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7732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7732C"/>
    <w:rPr>
      <w:rFonts w:eastAsiaTheme="majorEastAsia" w:cstheme="majorBidi"/>
      <w:color w:val="272727" w:themeColor="text1" w:themeTint="D8"/>
    </w:rPr>
  </w:style>
  <w:style w:type="paragraph" w:styleId="Naslov">
    <w:name w:val="Title"/>
    <w:basedOn w:val="Navaden"/>
    <w:next w:val="Navaden"/>
    <w:link w:val="NaslovZnak"/>
    <w:uiPriority w:val="10"/>
    <w:qFormat/>
    <w:rsid w:val="00E77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7732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7732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7732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7732C"/>
    <w:pPr>
      <w:spacing w:before="160"/>
      <w:jc w:val="center"/>
    </w:pPr>
    <w:rPr>
      <w:i/>
      <w:iCs/>
      <w:color w:val="404040" w:themeColor="text1" w:themeTint="BF"/>
    </w:rPr>
  </w:style>
  <w:style w:type="character" w:customStyle="1" w:styleId="CitatZnak">
    <w:name w:val="Citat Znak"/>
    <w:basedOn w:val="Privzetapisavaodstavka"/>
    <w:link w:val="Citat"/>
    <w:uiPriority w:val="29"/>
    <w:rsid w:val="00E7732C"/>
    <w:rPr>
      <w:i/>
      <w:iCs/>
      <w:color w:val="404040" w:themeColor="text1" w:themeTint="BF"/>
    </w:rPr>
  </w:style>
  <w:style w:type="paragraph" w:styleId="Odstavekseznama">
    <w:name w:val="List Paragraph"/>
    <w:basedOn w:val="Navaden"/>
    <w:uiPriority w:val="34"/>
    <w:qFormat/>
    <w:rsid w:val="00E7732C"/>
    <w:pPr>
      <w:ind w:left="720"/>
      <w:contextualSpacing/>
    </w:pPr>
  </w:style>
  <w:style w:type="character" w:styleId="Intenzivenpoudarek">
    <w:name w:val="Intense Emphasis"/>
    <w:basedOn w:val="Privzetapisavaodstavka"/>
    <w:uiPriority w:val="21"/>
    <w:qFormat/>
    <w:rsid w:val="00E7732C"/>
    <w:rPr>
      <w:i/>
      <w:iCs/>
      <w:color w:val="0F4761" w:themeColor="accent1" w:themeShade="BF"/>
    </w:rPr>
  </w:style>
  <w:style w:type="paragraph" w:styleId="Intenzivencitat">
    <w:name w:val="Intense Quote"/>
    <w:basedOn w:val="Navaden"/>
    <w:next w:val="Navaden"/>
    <w:link w:val="IntenzivencitatZnak"/>
    <w:uiPriority w:val="30"/>
    <w:qFormat/>
    <w:rsid w:val="00E77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7732C"/>
    <w:rPr>
      <w:i/>
      <w:iCs/>
      <w:color w:val="0F4761" w:themeColor="accent1" w:themeShade="BF"/>
    </w:rPr>
  </w:style>
  <w:style w:type="character" w:styleId="Intenzivensklic">
    <w:name w:val="Intense Reference"/>
    <w:basedOn w:val="Privzetapisavaodstavka"/>
    <w:uiPriority w:val="32"/>
    <w:qFormat/>
    <w:rsid w:val="00E7732C"/>
    <w:rPr>
      <w:b/>
      <w:bCs/>
      <w:smallCaps/>
      <w:color w:val="0F4761" w:themeColor="accent1" w:themeShade="BF"/>
      <w:spacing w:val="5"/>
    </w:rPr>
  </w:style>
  <w:style w:type="paragraph" w:styleId="Noga">
    <w:name w:val="footer"/>
    <w:basedOn w:val="Navaden"/>
    <w:link w:val="NogaZnak"/>
    <w:uiPriority w:val="99"/>
    <w:unhideWhenUsed/>
    <w:rsid w:val="00E7732C"/>
    <w:pPr>
      <w:tabs>
        <w:tab w:val="center" w:pos="4536"/>
        <w:tab w:val="right" w:pos="9072"/>
      </w:tabs>
      <w:spacing w:after="0" w:line="240" w:lineRule="auto"/>
    </w:pPr>
  </w:style>
  <w:style w:type="character" w:customStyle="1" w:styleId="NogaZnak">
    <w:name w:val="Noga Znak"/>
    <w:basedOn w:val="Privzetapisavaodstavka"/>
    <w:link w:val="Noga"/>
    <w:uiPriority w:val="99"/>
    <w:rsid w:val="00E77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12</Pages>
  <Words>2602</Words>
  <Characters>14836</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8</cp:revision>
  <cp:lastPrinted>2025-09-11T12:16:00Z</cp:lastPrinted>
  <dcterms:created xsi:type="dcterms:W3CDTF">2025-09-11T11:49:00Z</dcterms:created>
  <dcterms:modified xsi:type="dcterms:W3CDTF">2025-09-15T10:27:00Z</dcterms:modified>
</cp:coreProperties>
</file>